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</w:p>
          <w:p w:rsidR="00DA4EFD" w:rsidRPr="00DA4EFD" w:rsidRDefault="00613315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Working waves</w:t>
            </w: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</w:p>
          <w:p w:rsidR="007649E3" w:rsidRPr="00DA4EFD" w:rsidRDefault="00510F3F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G6</w:t>
            </w:r>
            <w:r w:rsidR="00613315">
              <w:rPr>
                <w:rFonts w:ascii="Bookman Old Style" w:hAnsi="Bookman Old Style"/>
                <w:b/>
                <w:sz w:val="24"/>
                <w:szCs w:val="24"/>
              </w:rPr>
              <w:t>35</w:t>
            </w: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3414F4">
        <w:trPr>
          <w:jc w:val="center"/>
        </w:trPr>
        <w:tc>
          <w:tcPr>
            <w:tcW w:w="8365" w:type="dxa"/>
          </w:tcPr>
          <w:p w:rsidR="007649E3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3414F4">
        <w:trPr>
          <w:jc w:val="center"/>
        </w:trPr>
        <w:tc>
          <w:tcPr>
            <w:tcW w:w="8365" w:type="dxa"/>
          </w:tcPr>
          <w:p w:rsidR="008438C1" w:rsidRPr="001E18CF" w:rsidRDefault="003414F4" w:rsidP="001E18CF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the parts of the electromagnetic spectrum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3414F4">
        <w:trPr>
          <w:jc w:val="center"/>
        </w:trPr>
        <w:tc>
          <w:tcPr>
            <w:tcW w:w="8365" w:type="dxa"/>
          </w:tcPr>
          <w:p w:rsidR="008438C1" w:rsidRPr="001E18CF" w:rsidRDefault="003414F4" w:rsidP="000E1071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Recall the equation for speed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3414F4">
        <w:trPr>
          <w:jc w:val="center"/>
        </w:trPr>
        <w:tc>
          <w:tcPr>
            <w:tcW w:w="8365" w:type="dxa"/>
          </w:tcPr>
          <w:p w:rsidR="008438C1" w:rsidRPr="001E18CF" w:rsidRDefault="000E1071" w:rsidP="003414F4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Know the </w:t>
            </w:r>
            <w:r w:rsidR="003414F4">
              <w:rPr>
                <w:rFonts w:ascii="Bookman Old Style" w:hAnsi="Bookman Old Style"/>
                <w:sz w:val="24"/>
                <w:szCs w:val="24"/>
              </w:rPr>
              <w:t>difference between longitudinal and transverse waves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F531D4" w:rsidTr="00271A02">
        <w:tc>
          <w:tcPr>
            <w:tcW w:w="5813" w:type="dxa"/>
          </w:tcPr>
          <w:p w:rsidR="00D2566A" w:rsidRPr="00DA4EFD" w:rsidRDefault="00D2566A" w:rsidP="001E18C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2566A" w:rsidRPr="008438C1" w:rsidRDefault="00D2566A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8438C1" w:rsidRDefault="00D2566A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8438C1" w:rsidRDefault="00D2566A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D2566A" w:rsidRDefault="00D2566A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566A" w:rsidRPr="00DA4EFD" w:rsidTr="00271A02">
        <w:tc>
          <w:tcPr>
            <w:tcW w:w="5813" w:type="dxa"/>
          </w:tcPr>
          <w:p w:rsidR="00D2566A" w:rsidRPr="003414F4" w:rsidRDefault="003414F4" w:rsidP="003414F4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3414F4">
              <w:rPr>
                <w:rFonts w:ascii="Bookman Old Style" w:hAnsi="Bookman Old Style"/>
                <w:b/>
                <w:sz w:val="24"/>
                <w:szCs w:val="24"/>
              </w:rPr>
              <w:t>Ability to draw wave diagrams and use them to calculate frequency, speed or wavelength.</w:t>
            </w:r>
          </w:p>
        </w:tc>
        <w:tc>
          <w:tcPr>
            <w:tcW w:w="567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566A" w:rsidRPr="00DA4EFD" w:rsidTr="00271A02">
        <w:tc>
          <w:tcPr>
            <w:tcW w:w="5813" w:type="dxa"/>
          </w:tcPr>
          <w:p w:rsidR="00D2566A" w:rsidRPr="003414F4" w:rsidRDefault="003414F4" w:rsidP="003414F4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Use ray boxes and equipment to measure the refractive index of a variety of blocks.</w:t>
            </w:r>
          </w:p>
        </w:tc>
        <w:tc>
          <w:tcPr>
            <w:tcW w:w="567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566A" w:rsidRPr="00DA4EFD" w:rsidRDefault="00D2566A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414F4" w:rsidRPr="00DA4EFD" w:rsidTr="00271A02">
        <w:tc>
          <w:tcPr>
            <w:tcW w:w="5813" w:type="dxa"/>
          </w:tcPr>
          <w:p w:rsidR="003414F4" w:rsidRPr="004C23CA" w:rsidRDefault="003414F4" w:rsidP="004C23C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3CA">
              <w:rPr>
                <w:rFonts w:ascii="Bookman Old Style" w:hAnsi="Bookman Old Style"/>
                <w:b/>
                <w:sz w:val="24"/>
                <w:szCs w:val="24"/>
              </w:rPr>
              <w:t xml:space="preserve">Explaining </w:t>
            </w:r>
            <w:r w:rsidR="004C23CA">
              <w:rPr>
                <w:rFonts w:ascii="Bookman Old Style" w:hAnsi="Bookman Old Style"/>
                <w:b/>
                <w:sz w:val="24"/>
                <w:szCs w:val="24"/>
              </w:rPr>
              <w:t>ideas on the way that science works in a new situation</w:t>
            </w:r>
          </w:p>
        </w:tc>
        <w:tc>
          <w:tcPr>
            <w:tcW w:w="567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414F4" w:rsidRPr="00DA4EFD" w:rsidTr="00271A02">
        <w:tc>
          <w:tcPr>
            <w:tcW w:w="5813" w:type="dxa"/>
          </w:tcPr>
          <w:p w:rsidR="003414F4" w:rsidRPr="004C23CA" w:rsidRDefault="003414F4" w:rsidP="004C23C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3CA">
              <w:rPr>
                <w:rFonts w:ascii="Bookman Old Style" w:hAnsi="Bookman Old Style"/>
                <w:b/>
                <w:sz w:val="24"/>
                <w:szCs w:val="24"/>
              </w:rPr>
              <w:t>Be able to work out what questions are actually asking of you</w:t>
            </w:r>
          </w:p>
        </w:tc>
        <w:tc>
          <w:tcPr>
            <w:tcW w:w="567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3414F4" w:rsidRPr="00DA4EFD" w:rsidTr="00271A02">
        <w:tc>
          <w:tcPr>
            <w:tcW w:w="5813" w:type="dxa"/>
          </w:tcPr>
          <w:p w:rsidR="003414F4" w:rsidRPr="004C23CA" w:rsidRDefault="003414F4" w:rsidP="004C23C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C23CA">
              <w:rPr>
                <w:rFonts w:ascii="Bookman Old Style" w:hAnsi="Bookman Old Style"/>
                <w:b/>
                <w:sz w:val="24"/>
                <w:szCs w:val="24"/>
              </w:rPr>
              <w:t>Communicate effectively with accurate spelling and grammar and show confidence in using subject specific terminology</w:t>
            </w:r>
          </w:p>
        </w:tc>
        <w:tc>
          <w:tcPr>
            <w:tcW w:w="567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3414F4" w:rsidRPr="00DA4EFD" w:rsidRDefault="003414F4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0E1071" w:rsidRDefault="000E1071"/>
    <w:p w:rsidR="000E1071" w:rsidRDefault="000E1071">
      <w:r>
        <w:br w:type="page"/>
      </w:r>
    </w:p>
    <w:p w:rsidR="006524D0" w:rsidRDefault="006524D0"/>
    <w:tbl>
      <w:tblPr>
        <w:tblStyle w:val="TableGrid"/>
        <w:tblW w:w="10774" w:type="dxa"/>
        <w:tblInd w:w="-601" w:type="dxa"/>
        <w:tblLayout w:type="fixed"/>
        <w:tblLook w:val="04A0"/>
      </w:tblPr>
      <w:tblGrid>
        <w:gridCol w:w="5529"/>
        <w:gridCol w:w="567"/>
        <w:gridCol w:w="709"/>
        <w:gridCol w:w="708"/>
        <w:gridCol w:w="3261"/>
      </w:tblGrid>
      <w:tr w:rsidR="006524D0" w:rsidRPr="00F531D4" w:rsidTr="006524D0">
        <w:tc>
          <w:tcPr>
            <w:tcW w:w="5529" w:type="dxa"/>
          </w:tcPr>
          <w:p w:rsidR="006524D0" w:rsidRPr="00DA4EFD" w:rsidRDefault="008438C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 (continued</w:t>
            </w:r>
            <w:r w:rsidR="001E18CF"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6524D0" w:rsidRPr="008438C1" w:rsidRDefault="006524D0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6524D0" w:rsidRPr="008438C1" w:rsidRDefault="006524D0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6524D0" w:rsidRPr="008438C1" w:rsidRDefault="006524D0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6524D0" w:rsidRPr="00D2566A" w:rsidRDefault="006524D0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 w:rsidR="008438C1"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D22D41" w:rsidRPr="00F531D4" w:rsidTr="006524D0">
        <w:tc>
          <w:tcPr>
            <w:tcW w:w="5529" w:type="dxa"/>
          </w:tcPr>
          <w:p w:rsidR="00D22D41" w:rsidRPr="00941BB4" w:rsidRDefault="00D22D41" w:rsidP="003414F4">
            <w:pPr>
              <w:contextualSpacing/>
              <w:rPr>
                <w:sz w:val="24"/>
                <w:szCs w:val="24"/>
              </w:rPr>
            </w:pPr>
            <w:r w:rsidRPr="00941BB4">
              <w:rPr>
                <w:sz w:val="24"/>
                <w:szCs w:val="24"/>
              </w:rPr>
              <w:t>Describe features that are common to all waves</w:t>
            </w:r>
            <w:r>
              <w:rPr>
                <w:sz w:val="24"/>
                <w:szCs w:val="24"/>
              </w:rPr>
              <w:t xml:space="preserve"> in terms of displacement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D22D41" w:rsidRPr="00D2566A" w:rsidRDefault="00D22D41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22D41" w:rsidRPr="00F531D4" w:rsidTr="006524D0">
        <w:tc>
          <w:tcPr>
            <w:tcW w:w="5529" w:type="dxa"/>
          </w:tcPr>
          <w:p w:rsidR="00D22D41" w:rsidRPr="00941BB4" w:rsidRDefault="00D22D41" w:rsidP="00D22D41">
            <w:pPr>
              <w:contextualSpacing/>
              <w:rPr>
                <w:sz w:val="24"/>
                <w:szCs w:val="24"/>
              </w:rPr>
            </w:pPr>
            <w:r w:rsidRPr="00941BB4">
              <w:rPr>
                <w:sz w:val="24"/>
                <w:szCs w:val="24"/>
              </w:rPr>
              <w:t xml:space="preserve">Describe features common to </w:t>
            </w:r>
            <w:r>
              <w:rPr>
                <w:sz w:val="24"/>
                <w:szCs w:val="24"/>
              </w:rPr>
              <w:t xml:space="preserve">all repeating </w:t>
            </w:r>
            <w:r w:rsidRPr="00941BB4">
              <w:rPr>
                <w:sz w:val="24"/>
                <w:szCs w:val="24"/>
              </w:rPr>
              <w:t>waves</w:t>
            </w:r>
            <w:r>
              <w:rPr>
                <w:sz w:val="24"/>
                <w:szCs w:val="24"/>
              </w:rPr>
              <w:t xml:space="preserve"> including: Speed, Wavelength, Frequency and periodic time, Phase, Amplitude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D22D41" w:rsidRPr="00D2566A" w:rsidRDefault="00D22D41" w:rsidP="000E1071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Pr="0065105C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difference between sine- and square-wave shapes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Pr="00941BB4" w:rsidRDefault="00D22D41" w:rsidP="003414F4">
            <w:pPr>
              <w:contextualSpacing/>
              <w:rPr>
                <w:sz w:val="24"/>
                <w:szCs w:val="24"/>
              </w:rPr>
            </w:pPr>
            <w:r w:rsidRPr="00941BB4">
              <w:rPr>
                <w:sz w:val="24"/>
                <w:szCs w:val="24"/>
              </w:rPr>
              <w:t xml:space="preserve">Describe </w:t>
            </w:r>
            <w:r>
              <w:rPr>
                <w:sz w:val="24"/>
                <w:szCs w:val="24"/>
              </w:rPr>
              <w:t>the difference in features including:</w:t>
            </w:r>
          </w:p>
          <w:p w:rsidR="00D22D41" w:rsidRPr="00941BB4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Transverse and longitudinal displacement</w:t>
            </w:r>
          </w:p>
          <w:p w:rsidR="00D22D41" w:rsidRPr="00941BB4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Polarisation</w:t>
            </w:r>
          </w:p>
          <w:p w:rsidR="00D22D41" w:rsidRPr="00941BB4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waves in pipes and strings</w:t>
            </w:r>
          </w:p>
          <w:p w:rsidR="00D22D41" w:rsidRPr="00941BB4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 notes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Pr="00941BB4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Recall and use the equation V = </w:t>
            </w:r>
            <w:proofErr w:type="spellStart"/>
            <w:r>
              <w:rPr>
                <w:sz w:val="24"/>
                <w:szCs w:val="24"/>
              </w:rPr>
              <w:t>fλ</w:t>
            </w:r>
            <w:proofErr w:type="spellEnd"/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Pr="00941BB4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 w:rsidRPr="00941BB4">
              <w:rPr>
                <w:sz w:val="24"/>
                <w:szCs w:val="24"/>
              </w:rPr>
              <w:t xml:space="preserve">Describe </w:t>
            </w:r>
            <w:r>
              <w:rPr>
                <w:sz w:val="24"/>
                <w:szCs w:val="24"/>
              </w:rPr>
              <w:t xml:space="preserve">polarisation (including methods of polarisation of light, microwaves and </w:t>
            </w:r>
            <w:proofErr w:type="spellStart"/>
            <w:r>
              <w:rPr>
                <w:sz w:val="24"/>
                <w:szCs w:val="24"/>
              </w:rPr>
              <w:t>radiowaves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Pr="00941BB4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an electromagnetic (EM) wave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an EM wave travels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EM waves are produced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regions or the EM spectrum and know the similarities and difference of:</w:t>
            </w:r>
          </w:p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in vacuum, air and other media</w:t>
            </w:r>
          </w:p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Wavelength</w:t>
            </w:r>
          </w:p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</w:t>
            </w:r>
          </w:p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Detection</w:t>
            </w:r>
          </w:p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</w:t>
            </w:r>
          </w:p>
          <w:p w:rsidR="00D22D41" w:rsidRDefault="00D22D41" w:rsidP="003414F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Describe how the spectrum of ‘hot-body’ radiation varies with temperature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Describe how the total radiation given off by a surface varies with temperature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Describe how thermal imaging cameras produce images corresponding to surface temperatures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DA4EFD" w:rsidTr="006524D0"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Explain the application of thermal images: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Detection of disturbed ground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Night vision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Weapon systems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Burglar alarms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Remote sensing satellites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Detecting earthquake survivors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Medicine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Forensics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Engineering</w:t>
            </w:r>
          </w:p>
        </w:tc>
        <w:tc>
          <w:tcPr>
            <w:tcW w:w="567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D22D41" w:rsidRPr="00DA4EFD" w:rsidRDefault="00D22D41" w:rsidP="000E1071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Outline the advantages of thermal imaging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and use the terms spatial resolution and thermal resolution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 xml:space="preserve">Know how the ASCII code can be used to convert text </w:t>
            </w:r>
            <w:r w:rsidRPr="00710EB3">
              <w:rPr>
                <w:sz w:val="24"/>
                <w:szCs w:val="24"/>
              </w:rPr>
              <w:lastRenderedPageBreak/>
              <w:t xml:space="preserve">to binary code. 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lastRenderedPageBreak/>
              <w:t>Use the ASCII to encode a short message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Be able to explain total internal reflection and critical angle by using refraction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Be able to relate critical angle to refractive index and wave velocity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know how total internal refraction prevents light from leaking out of optical fibres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a</w:t>
            </w:r>
            <w:r w:rsidRPr="00710EB3">
              <w:rPr>
                <w:sz w:val="24"/>
                <w:szCs w:val="24"/>
              </w:rPr>
              <w:t>pplications of coherent and incoherent optical fibre bundles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w</w:t>
            </w:r>
            <w:r w:rsidRPr="00710EB3">
              <w:rPr>
                <w:sz w:val="24"/>
                <w:szCs w:val="24"/>
              </w:rPr>
              <w:t>hy step-index fibres are coated with glass of lower refractive index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h</w:t>
            </w:r>
            <w:r w:rsidRPr="00710EB3">
              <w:rPr>
                <w:sz w:val="24"/>
                <w:szCs w:val="24"/>
              </w:rPr>
              <w:t>ow the shape of a square wave signal is degraded with multimode fibres and how to overcome this problem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Signal is detected using a photodiode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That solid state lasers are used to produce light used in optical fibre communications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Be able to measure the refractive index of glass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Be able to measure the critical angle of glass and relate this to the refractive index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Know how to detect light using a photodiode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Know the advantages of optical fibres: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Have large information capacity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Low cost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Small cable size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Little cross talk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Little interference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Electrical interference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Large repeater spacing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Explain the difference between AM and FM transmissions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710EB3">
              <w:rPr>
                <w:sz w:val="24"/>
                <w:szCs w:val="24"/>
              </w:rPr>
              <w:t>xplain how broadband transmission increases the speed of data connection to the internet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Distinguish between analogue and digital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Understand and use binary code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Explain pulse code modulation, analogue to digital conversion, digital to analogue conversion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Explain how using small cells help increasing network capacity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Discuss factors which affect base station distribution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State factors that affect mobile phone signal strength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know how up-link and down-link apply to mobiles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Compare advantages and disadvantages of dual band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Compare the following: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Frequency division multiple access (FDMA)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Time division multiple access (TDMA)</w:t>
            </w:r>
          </w:p>
          <w:p w:rsidR="00D22D41" w:rsidRPr="00710EB3" w:rsidRDefault="00D22D41" w:rsidP="003414F4">
            <w:pPr>
              <w:jc w:val="right"/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Code division multiple access (CDMA)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State qualitatively the absorption of X-rays by air, fat, tissue and bone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lastRenderedPageBreak/>
              <w:t>Explain how X-ray picture quality can be improved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 xml:space="preserve">Explain how X-ray and </w:t>
            </w:r>
            <w:r w:rsidRPr="00710EB3">
              <w:rPr>
                <w:rFonts w:ascii="Arial" w:hAnsi="Arial" w:cs="Arial"/>
                <w:sz w:val="24"/>
                <w:szCs w:val="24"/>
              </w:rPr>
              <w:t>γ-</w:t>
            </w:r>
            <w:r w:rsidRPr="00710EB3">
              <w:rPr>
                <w:rFonts w:cs="Arial"/>
                <w:sz w:val="24"/>
                <w:szCs w:val="24"/>
              </w:rPr>
              <w:t>ray damage cells through ionisation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Evaluate the health risks and how these are minimised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Describe how image-intensifying screens help minimise risks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Describe how CAT scans are better than X-rays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 xml:space="preserve">Describe the principles of </w:t>
            </w:r>
            <w:r w:rsidRPr="00710EB3">
              <w:rPr>
                <w:rFonts w:ascii="Arial" w:hAnsi="Arial" w:cs="Arial"/>
                <w:sz w:val="24"/>
                <w:szCs w:val="24"/>
              </w:rPr>
              <w:t>γ-</w:t>
            </w:r>
            <w:r w:rsidRPr="00710EB3">
              <w:rPr>
                <w:rFonts w:cs="Arial"/>
                <w:sz w:val="24"/>
                <w:szCs w:val="24"/>
              </w:rPr>
              <w:t>camera to image radioactive tracers administered to the body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>Identify the advantages of technetium-99m as a radioactive teaser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D22D41" w:rsidRPr="008438C1" w:rsidTr="008438C1">
        <w:trPr>
          <w:trHeight w:val="269"/>
        </w:trPr>
        <w:tc>
          <w:tcPr>
            <w:tcW w:w="5529" w:type="dxa"/>
          </w:tcPr>
          <w:p w:rsidR="00D22D41" w:rsidRPr="00710EB3" w:rsidRDefault="00D22D41" w:rsidP="003414F4">
            <w:pPr>
              <w:rPr>
                <w:sz w:val="24"/>
                <w:szCs w:val="24"/>
              </w:rPr>
            </w:pPr>
            <w:r w:rsidRPr="00710EB3">
              <w:rPr>
                <w:sz w:val="24"/>
                <w:szCs w:val="24"/>
              </w:rPr>
              <w:t xml:space="preserve">describe how X-ray and </w:t>
            </w:r>
            <w:r w:rsidRPr="00710EB3">
              <w:rPr>
                <w:rFonts w:ascii="Arial" w:hAnsi="Arial" w:cs="Arial"/>
                <w:sz w:val="24"/>
                <w:szCs w:val="24"/>
              </w:rPr>
              <w:t>γ-</w:t>
            </w:r>
            <w:r w:rsidRPr="00710EB3">
              <w:rPr>
                <w:rFonts w:cs="Arial"/>
                <w:sz w:val="24"/>
                <w:szCs w:val="24"/>
              </w:rPr>
              <w:t>radiations are used therapeutically</w:t>
            </w:r>
          </w:p>
        </w:tc>
        <w:tc>
          <w:tcPr>
            <w:tcW w:w="567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D22D41" w:rsidRPr="008438C1" w:rsidRDefault="00D22D41" w:rsidP="000E1071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271A02" w:rsidRPr="00271A02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0E1071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8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4F4" w:rsidRDefault="003414F4" w:rsidP="006524D0">
      <w:pPr>
        <w:spacing w:after="0" w:line="240" w:lineRule="auto"/>
      </w:pPr>
      <w:r>
        <w:separator/>
      </w:r>
    </w:p>
  </w:endnote>
  <w:endnote w:type="continuationSeparator" w:id="0">
    <w:p w:rsidR="003414F4" w:rsidRDefault="003414F4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4F4" w:rsidRPr="006524D0" w:rsidRDefault="003414F4" w:rsidP="006524D0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4F4" w:rsidRDefault="003414F4" w:rsidP="006524D0">
      <w:pPr>
        <w:spacing w:after="0" w:line="240" w:lineRule="auto"/>
      </w:pPr>
      <w:r>
        <w:separator/>
      </w:r>
    </w:p>
  </w:footnote>
  <w:footnote w:type="continuationSeparator" w:id="0">
    <w:p w:rsidR="003414F4" w:rsidRDefault="003414F4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D16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A22F5"/>
    <w:multiLevelType w:val="hybridMultilevel"/>
    <w:tmpl w:val="51D6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66D86"/>
    <w:multiLevelType w:val="hybridMultilevel"/>
    <w:tmpl w:val="BC941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E1071"/>
    <w:rsid w:val="001111F9"/>
    <w:rsid w:val="001976B7"/>
    <w:rsid w:val="001E18CF"/>
    <w:rsid w:val="00252E0A"/>
    <w:rsid w:val="00271A02"/>
    <w:rsid w:val="002A63E4"/>
    <w:rsid w:val="0033075C"/>
    <w:rsid w:val="003414F4"/>
    <w:rsid w:val="00383D50"/>
    <w:rsid w:val="004C23CA"/>
    <w:rsid w:val="004F1C69"/>
    <w:rsid w:val="00510F3F"/>
    <w:rsid w:val="005E4DC9"/>
    <w:rsid w:val="00613315"/>
    <w:rsid w:val="006524D0"/>
    <w:rsid w:val="007649E3"/>
    <w:rsid w:val="008438C1"/>
    <w:rsid w:val="00845EC5"/>
    <w:rsid w:val="00894554"/>
    <w:rsid w:val="008A489E"/>
    <w:rsid w:val="009002F1"/>
    <w:rsid w:val="00B55D9D"/>
    <w:rsid w:val="00C3568D"/>
    <w:rsid w:val="00D22D41"/>
    <w:rsid w:val="00D2566A"/>
    <w:rsid w:val="00DA4EFD"/>
    <w:rsid w:val="00DC6B2C"/>
    <w:rsid w:val="00E33CB1"/>
    <w:rsid w:val="00E703D6"/>
    <w:rsid w:val="00F5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paragraph" w:styleId="NoSpacing">
    <w:name w:val="No Spacing"/>
    <w:link w:val="NoSpacingChar"/>
    <w:uiPriority w:val="1"/>
    <w:qFormat/>
    <w:rsid w:val="000E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E107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2013-05-30T11:16:00Z</cp:lastPrinted>
  <dcterms:created xsi:type="dcterms:W3CDTF">2013-06-21T09:54:00Z</dcterms:created>
  <dcterms:modified xsi:type="dcterms:W3CDTF">2013-06-27T14:07:00Z</dcterms:modified>
</cp:coreProperties>
</file>