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3B4AF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Music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1F6F3E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Extended</w:t>
            </w:r>
            <w:r w:rsidR="00DD5A39">
              <w:rPr>
                <w:rFonts w:ascii="Bookman Old Style" w:hAnsi="Bookman Old Style"/>
                <w:b/>
                <w:sz w:val="24"/>
                <w:szCs w:val="24"/>
              </w:rPr>
              <w:t xml:space="preserve"> Music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DD5A39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6MU0</w:t>
            </w:r>
            <w:r w:rsidR="001F6F3E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80056C" w:rsidRDefault="00F531D4" w:rsidP="00271A02">
      <w:pPr>
        <w:spacing w:after="0"/>
        <w:ind w:left="-851" w:firstLine="851"/>
        <w:rPr>
          <w:rFonts w:ascii="Bookman Old Style" w:hAnsi="Bookman Old Style"/>
          <w:sz w:val="1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0056C" w:rsidRPr="00224C43" w:rsidRDefault="0080056C" w:rsidP="0080056C">
      <w:pPr>
        <w:spacing w:after="0"/>
        <w:rPr>
          <w:rFonts w:ascii="Bookman Old Style" w:hAnsi="Bookman Old Style"/>
          <w:b/>
          <w:sz w:val="24"/>
          <w:szCs w:val="24"/>
        </w:rPr>
      </w:pPr>
      <w:r w:rsidRPr="00224C43">
        <w:rPr>
          <w:rFonts w:ascii="Bookman Old Style" w:hAnsi="Bookman Old Style"/>
          <w:b/>
          <w:sz w:val="24"/>
          <w:szCs w:val="24"/>
        </w:rPr>
        <w:t>Tick and date each skill / knowledge on completion:</w:t>
      </w:r>
    </w:p>
    <w:p w:rsidR="0080056C" w:rsidRPr="00F531D4" w:rsidRDefault="0080056C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Being able to perform a piece of music fluently and accurately.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Being able to communicate your interpretation of a piece.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Knowing your instrument’s capabilities.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Using a range of practice techniques.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F8E" w:rsidRPr="00F531D4" w:rsidTr="00F46F8E">
        <w:trPr>
          <w:trHeight w:val="263"/>
        </w:trPr>
        <w:tc>
          <w:tcPr>
            <w:tcW w:w="5955" w:type="dxa"/>
            <w:vMerge w:val="restart"/>
            <w:vAlign w:val="center"/>
          </w:tcPr>
          <w:p w:rsidR="00F46F8E" w:rsidRPr="00DA4EFD" w:rsidRDefault="00F46F8E" w:rsidP="00F46F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sz w:val="18"/>
                <w:szCs w:val="14"/>
              </w:rPr>
            </w:pPr>
            <w:r w:rsidRPr="00F46F8E">
              <w:rPr>
                <w:rFonts w:ascii="Bookman Old Style" w:hAnsi="Bookman Old Style"/>
                <w:b/>
                <w:sz w:val="18"/>
                <w:szCs w:val="14"/>
              </w:rPr>
              <w:t>Piece 1</w:t>
            </w:r>
          </w:p>
        </w:tc>
        <w:tc>
          <w:tcPr>
            <w:tcW w:w="1701" w:type="dxa"/>
            <w:gridSpan w:val="3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sz w:val="18"/>
                <w:szCs w:val="14"/>
              </w:rPr>
            </w:pPr>
            <w:r w:rsidRPr="00F46F8E">
              <w:rPr>
                <w:rFonts w:ascii="Bookman Old Style" w:hAnsi="Bookman Old Style"/>
                <w:b/>
                <w:sz w:val="18"/>
                <w:szCs w:val="14"/>
              </w:rPr>
              <w:t>Piece 2</w:t>
            </w:r>
          </w:p>
        </w:tc>
        <w:tc>
          <w:tcPr>
            <w:tcW w:w="1701" w:type="dxa"/>
            <w:gridSpan w:val="3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sz w:val="18"/>
                <w:szCs w:val="14"/>
              </w:rPr>
            </w:pPr>
            <w:r w:rsidRPr="00F46F8E">
              <w:rPr>
                <w:rFonts w:ascii="Bookman Old Style" w:hAnsi="Bookman Old Style"/>
                <w:b/>
                <w:sz w:val="18"/>
                <w:szCs w:val="14"/>
              </w:rPr>
              <w:t>Piece 3</w:t>
            </w:r>
          </w:p>
        </w:tc>
      </w:tr>
      <w:tr w:rsidR="00F46F8E" w:rsidRPr="00F531D4" w:rsidTr="00F46F8E">
        <w:trPr>
          <w:trHeight w:val="262"/>
        </w:trPr>
        <w:tc>
          <w:tcPr>
            <w:tcW w:w="5955" w:type="dxa"/>
            <w:vMerge/>
          </w:tcPr>
          <w:p w:rsidR="00F46F8E" w:rsidRPr="00DA4EFD" w:rsidRDefault="00F46F8E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6F8E" w:rsidRPr="008438C1" w:rsidRDefault="00F46F8E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567" w:type="dxa"/>
            <w:vAlign w:val="center"/>
          </w:tcPr>
          <w:p w:rsidR="00F46F8E" w:rsidRPr="008438C1" w:rsidRDefault="00F46F8E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567" w:type="dxa"/>
            <w:vAlign w:val="center"/>
          </w:tcPr>
          <w:p w:rsidR="00F46F8E" w:rsidRPr="008438C1" w:rsidRDefault="00F46F8E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</w:tr>
      <w:tr w:rsidR="00F46F8E" w:rsidRPr="00DA4EFD" w:rsidTr="001F6F3E">
        <w:tc>
          <w:tcPr>
            <w:tcW w:w="5955" w:type="dxa"/>
          </w:tcPr>
          <w:p w:rsidR="00F46F8E" w:rsidRPr="00F46F8E" w:rsidRDefault="00F46F8E" w:rsidP="00C17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choose (an) appropriate piece(s) according to your performance abilities.</w:t>
            </w: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1F6F3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Being able to perform a piece of music accurately from a score and to develop skills to ensure pitch and rhythm are correct.</w:t>
            </w: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1F6F3E">
        <w:tc>
          <w:tcPr>
            <w:tcW w:w="5955" w:type="dxa"/>
          </w:tcPr>
          <w:p w:rsidR="00F46F8E" w:rsidRPr="00F46F8E" w:rsidRDefault="00F46F8E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Being able to perform a piece of music fluently from a score.</w:t>
            </w:r>
          </w:p>
          <w:p w:rsidR="00F46F8E" w:rsidRPr="00F46F8E" w:rsidRDefault="00F46F8E" w:rsidP="00DA4E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1F6F3E">
        <w:tc>
          <w:tcPr>
            <w:tcW w:w="5955" w:type="dxa"/>
          </w:tcPr>
          <w:p w:rsidR="00F46F8E" w:rsidRPr="00F46F8E" w:rsidRDefault="00F46F8E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Being able to observe performance directions for phrasing, articulation, dynamics and tempo.</w:t>
            </w:r>
          </w:p>
          <w:p w:rsidR="00F46F8E" w:rsidRPr="00F46F8E" w:rsidRDefault="00F46F8E" w:rsidP="00DA4E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1F6F3E">
        <w:tc>
          <w:tcPr>
            <w:tcW w:w="5955" w:type="dxa"/>
          </w:tcPr>
          <w:p w:rsidR="00F46F8E" w:rsidRPr="00F46F8E" w:rsidRDefault="00F46F8E" w:rsidP="00861B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have complete control of technique, style and interpretation in order to stamp your own personal musical authority on the performance.</w:t>
            </w:r>
          </w:p>
          <w:p w:rsidR="00F46F8E" w:rsidRPr="00F46F8E" w:rsidRDefault="00F46F8E" w:rsidP="00861B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B710B" w:rsidRPr="00DA4EFD" w:rsidTr="001F6F3E">
        <w:tc>
          <w:tcPr>
            <w:tcW w:w="5955" w:type="dxa"/>
          </w:tcPr>
          <w:p w:rsidR="007B710B" w:rsidRPr="007B710B" w:rsidRDefault="007B710B" w:rsidP="00C40C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>To have complete control of tone and technique.</w:t>
            </w:r>
          </w:p>
          <w:p w:rsidR="007B710B" w:rsidRPr="007B710B" w:rsidRDefault="007B710B" w:rsidP="00C40C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B710B" w:rsidRPr="00DA4EFD" w:rsidTr="001F6F3E">
        <w:tc>
          <w:tcPr>
            <w:tcW w:w="5955" w:type="dxa"/>
          </w:tcPr>
          <w:p w:rsidR="007B710B" w:rsidRPr="007B710B" w:rsidRDefault="007B710B" w:rsidP="00C40C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>To have complete control of style and interpretation in order to stamp your own personal musical authority on the performance.</w:t>
            </w: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B710B" w:rsidRDefault="007B710B">
      <w:r>
        <w:br w:type="page"/>
      </w:r>
    </w:p>
    <w:p w:rsidR="007B710B" w:rsidRDefault="007B710B"/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1701"/>
        <w:gridCol w:w="1701"/>
      </w:tblGrid>
      <w:tr w:rsidR="007B710B" w:rsidRPr="00DA4EFD" w:rsidTr="00F46F8E">
        <w:trPr>
          <w:trHeight w:val="303"/>
        </w:trPr>
        <w:tc>
          <w:tcPr>
            <w:tcW w:w="5955" w:type="dxa"/>
            <w:vMerge w:val="restart"/>
          </w:tcPr>
          <w:p w:rsidR="007B710B" w:rsidRPr="007B710B" w:rsidRDefault="007B710B" w:rsidP="007B71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>To prepare a highly imaginative recital programme demonstrating careful planning which ensures contrast, coherence and a logical order.</w:t>
            </w:r>
          </w:p>
        </w:tc>
        <w:tc>
          <w:tcPr>
            <w:tcW w:w="1701" w:type="dxa"/>
            <w:vAlign w:val="center"/>
          </w:tcPr>
          <w:p w:rsidR="007B710B" w:rsidRPr="00F46F8E" w:rsidRDefault="007B710B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  <w:t>Red</w:t>
            </w:r>
          </w:p>
        </w:tc>
        <w:tc>
          <w:tcPr>
            <w:tcW w:w="1701" w:type="dxa"/>
            <w:vAlign w:val="center"/>
          </w:tcPr>
          <w:p w:rsidR="007B710B" w:rsidRPr="00F46F8E" w:rsidRDefault="007B710B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  <w:t>Amber</w:t>
            </w:r>
          </w:p>
        </w:tc>
        <w:tc>
          <w:tcPr>
            <w:tcW w:w="1701" w:type="dxa"/>
            <w:vAlign w:val="center"/>
          </w:tcPr>
          <w:p w:rsidR="007B710B" w:rsidRPr="00F46F8E" w:rsidRDefault="007B710B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  <w:t>Green</w:t>
            </w:r>
          </w:p>
        </w:tc>
      </w:tr>
      <w:tr w:rsidR="007B710B" w:rsidRPr="00DA4EFD" w:rsidTr="009C0E0D">
        <w:trPr>
          <w:trHeight w:val="883"/>
        </w:trPr>
        <w:tc>
          <w:tcPr>
            <w:tcW w:w="5955" w:type="dxa"/>
            <w:vMerge/>
          </w:tcPr>
          <w:p w:rsidR="007B710B" w:rsidRPr="007B710B" w:rsidRDefault="007B710B" w:rsidP="007B71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710B" w:rsidRPr="00F46F8E" w:rsidRDefault="007B710B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710B" w:rsidRPr="00F46F8E" w:rsidRDefault="007B710B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710B" w:rsidRPr="00F46F8E" w:rsidRDefault="007B710B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</w:pPr>
          </w:p>
        </w:tc>
      </w:tr>
      <w:tr w:rsidR="007B710B" w:rsidRPr="00DA4EFD" w:rsidTr="007B710B">
        <w:trPr>
          <w:trHeight w:val="1262"/>
        </w:trPr>
        <w:tc>
          <w:tcPr>
            <w:tcW w:w="5955" w:type="dxa"/>
          </w:tcPr>
          <w:p w:rsidR="007B710B" w:rsidRPr="007B710B" w:rsidRDefault="007B710B" w:rsidP="007B71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>To further develop and extend practice skills to ensure efficient stamina throughout a 12-15 minute recital of continuous music.</w:t>
            </w: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46F8E" w:rsidRDefault="00F46F8E"/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1701"/>
        <w:gridCol w:w="1701"/>
      </w:tblGrid>
      <w:tr w:rsidR="00F46F8E" w:rsidRPr="00DA4EFD" w:rsidTr="001F6F3E">
        <w:tc>
          <w:tcPr>
            <w:tcW w:w="5955" w:type="dxa"/>
          </w:tcPr>
          <w:p w:rsidR="00F46F8E" w:rsidRPr="00F46F8E" w:rsidRDefault="00F46F8E" w:rsidP="00F46F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1701" w:type="dxa"/>
            <w:vAlign w:val="center"/>
          </w:tcPr>
          <w:p w:rsidR="00F46F8E" w:rsidRPr="00F46F8E" w:rsidRDefault="00F46F8E" w:rsidP="001F6F3E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  <w:t>Red</w:t>
            </w:r>
          </w:p>
        </w:tc>
        <w:tc>
          <w:tcPr>
            <w:tcW w:w="1701" w:type="dxa"/>
            <w:vAlign w:val="center"/>
          </w:tcPr>
          <w:p w:rsidR="00F46F8E" w:rsidRPr="00F46F8E" w:rsidRDefault="00F46F8E" w:rsidP="001F6F3E">
            <w:pPr>
              <w:jc w:val="center"/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  <w:t>Amber</w:t>
            </w:r>
          </w:p>
        </w:tc>
        <w:tc>
          <w:tcPr>
            <w:tcW w:w="1701" w:type="dxa"/>
            <w:vAlign w:val="center"/>
          </w:tcPr>
          <w:p w:rsidR="00F46F8E" w:rsidRPr="00F46F8E" w:rsidRDefault="00F46F8E" w:rsidP="001F6F3E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  <w:t>Green</w:t>
            </w:r>
          </w:p>
        </w:tc>
      </w:tr>
      <w:tr w:rsidR="00F46F8E" w:rsidRPr="00DA4EFD" w:rsidTr="00F46F8E">
        <w:tc>
          <w:tcPr>
            <w:tcW w:w="5955" w:type="dxa"/>
          </w:tcPr>
          <w:p w:rsidR="00F46F8E" w:rsidRPr="007B710B" w:rsidRDefault="007B710B" w:rsidP="007B71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>To have researched possible recital pieces of grade 6 standard or above.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have selected your Recital piece(s) by October half term.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have in-depth knowledge of assessment criteria for Performing Music ‘Unit 1’.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7B710B" w:rsidRDefault="007B710B" w:rsidP="007B71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>To have in-depth knowledge of assessment criteria for Extended Performance ‘Unit 4’.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Understand the composer’s intentions and the performance conventions of the style and era.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B710B" w:rsidRPr="00DA4EFD" w:rsidTr="00F46F8E">
        <w:tc>
          <w:tcPr>
            <w:tcW w:w="5955" w:type="dxa"/>
          </w:tcPr>
          <w:p w:rsidR="007B710B" w:rsidRPr="007B710B" w:rsidRDefault="007B710B" w:rsidP="00C40C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 xml:space="preserve">Listen to recordings of your chosen pieces to understand how performers communicate their interpretation in performance. </w:t>
            </w:r>
          </w:p>
          <w:p w:rsidR="007B710B" w:rsidRPr="007B710B" w:rsidRDefault="007B710B" w:rsidP="00C40C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B710B" w:rsidRPr="00DA4EFD" w:rsidTr="00F46F8E">
        <w:tc>
          <w:tcPr>
            <w:tcW w:w="5955" w:type="dxa"/>
          </w:tcPr>
          <w:p w:rsidR="007B710B" w:rsidRPr="007B710B" w:rsidRDefault="007B710B" w:rsidP="00C40C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B710B">
              <w:rPr>
                <w:rFonts w:ascii="Bookman Old Style" w:hAnsi="Bookman Old Style"/>
                <w:sz w:val="24"/>
                <w:szCs w:val="24"/>
              </w:rPr>
              <w:t>Watch a recital to understand its conventions.</w:t>
            </w: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10B" w:rsidRPr="00DA4EFD" w:rsidRDefault="007B710B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B710B" w:rsidRDefault="007B710B">
      <w:pPr>
        <w:rPr>
          <w:sz w:val="16"/>
          <w:szCs w:val="16"/>
        </w:rPr>
      </w:pPr>
    </w:p>
    <w:p w:rsidR="007B710B" w:rsidRDefault="007B710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1A02" w:rsidRDefault="00271A02">
      <w:pPr>
        <w:rPr>
          <w:sz w:val="16"/>
          <w:szCs w:val="16"/>
        </w:rPr>
      </w:pPr>
    </w:p>
    <w:p w:rsidR="00E20427" w:rsidRDefault="00E20427" w:rsidP="00E20427">
      <w:pPr>
        <w:rPr>
          <w:rFonts w:ascii="Bookman Old Style" w:eastAsia="Calibri" w:hAnsi="Bookman Old Style" w:cs="Times New Roman"/>
          <w:b/>
          <w:sz w:val="28"/>
          <w:u w:val="single"/>
        </w:rPr>
      </w:pPr>
      <w:r w:rsidRPr="00DD6E41">
        <w:rPr>
          <w:rFonts w:ascii="Bookman Old Style" w:eastAsia="Calibri" w:hAnsi="Bookman Old Style" w:cs="Times New Roman"/>
          <w:b/>
          <w:sz w:val="28"/>
          <w:u w:val="single"/>
        </w:rPr>
        <w:t>Grade / mark tracking (teacher and student):</w:t>
      </w:r>
    </w:p>
    <w:p w:rsidR="00E20427" w:rsidRDefault="00E20427" w:rsidP="00E20427">
      <w:pPr>
        <w:rPr>
          <w:rFonts w:ascii="Bookman Old Style" w:eastAsia="Calibri" w:hAnsi="Bookman Old Style" w:cs="Times New Roman"/>
          <w:i/>
        </w:rPr>
      </w:pPr>
      <w:r w:rsidRPr="001E18CF">
        <w:rPr>
          <w:rFonts w:ascii="Bookman Old Style" w:eastAsia="Calibri" w:hAnsi="Bookman Old Style" w:cs="Times New Roman"/>
          <w:i/>
        </w:rPr>
        <w:t>Note: You should discuss this checklist</w:t>
      </w:r>
      <w:r>
        <w:rPr>
          <w:rFonts w:ascii="Bookman Old Style" w:eastAsia="Calibri" w:hAnsi="Bookman Old Style" w:cs="Times New Roman"/>
          <w:i/>
        </w:rPr>
        <w:t xml:space="preserve"> regularly</w:t>
      </w:r>
      <w:r w:rsidRPr="001E18CF">
        <w:rPr>
          <w:rFonts w:ascii="Bookman Old Style" w:eastAsia="Calibri" w:hAnsi="Bookman Old Style" w:cs="Times New Roman"/>
          <w:i/>
        </w:rPr>
        <w:t xml:space="preserve"> with your subject teacher/mentor</w:t>
      </w:r>
    </w:p>
    <w:p w:rsidR="0080056C" w:rsidRPr="0080056C" w:rsidRDefault="0080056C" w:rsidP="008005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marks are your current standard / level. Please be positive about these and use these to motivate you to succeed!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653"/>
        <w:gridCol w:w="1356"/>
        <w:gridCol w:w="5306"/>
      </w:tblGrid>
      <w:tr w:rsidR="00E20427" w:rsidRPr="000A436B" w:rsidTr="00E20427">
        <w:tc>
          <w:tcPr>
            <w:tcW w:w="927" w:type="dxa"/>
            <w:vAlign w:val="center"/>
          </w:tcPr>
          <w:p w:rsidR="00E20427" w:rsidRPr="00224C43" w:rsidRDefault="00E20427" w:rsidP="00E2042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18"/>
              </w:rPr>
            </w:pPr>
            <w:r w:rsidRPr="00224C43">
              <w:rPr>
                <w:rFonts w:ascii="Bookman Old Style" w:eastAsia="Calibri" w:hAnsi="Bookman Old Style" w:cs="Times New Roman"/>
                <w:b/>
                <w:sz w:val="24"/>
                <w:szCs w:val="18"/>
              </w:rPr>
              <w:t>Date</w:t>
            </w:r>
          </w:p>
        </w:tc>
        <w:tc>
          <w:tcPr>
            <w:tcW w:w="1653" w:type="dxa"/>
            <w:vAlign w:val="center"/>
          </w:tcPr>
          <w:p w:rsidR="00E20427" w:rsidRPr="00224C43" w:rsidRDefault="00E20427" w:rsidP="00E204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18"/>
              </w:rPr>
              <w:t>Piece (1/2/3/all)</w:t>
            </w:r>
          </w:p>
        </w:tc>
        <w:tc>
          <w:tcPr>
            <w:tcW w:w="1356" w:type="dxa"/>
            <w:vAlign w:val="center"/>
          </w:tcPr>
          <w:p w:rsidR="00E20427" w:rsidRPr="00224C43" w:rsidRDefault="00E20427" w:rsidP="00E2042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18"/>
              </w:rPr>
            </w:pPr>
            <w:r w:rsidRPr="00224C43">
              <w:rPr>
                <w:rFonts w:ascii="Bookman Old Style" w:eastAsia="Calibri" w:hAnsi="Bookman Old Style" w:cs="Times New Roman"/>
                <w:b/>
                <w:sz w:val="24"/>
                <w:szCs w:val="18"/>
              </w:rPr>
              <w:t>Mark (40)</w:t>
            </w:r>
          </w:p>
        </w:tc>
        <w:tc>
          <w:tcPr>
            <w:tcW w:w="5306" w:type="dxa"/>
          </w:tcPr>
          <w:p w:rsidR="00E20427" w:rsidRPr="00224C43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18"/>
              </w:rPr>
            </w:pPr>
            <w:r w:rsidRPr="00224C43">
              <w:rPr>
                <w:rFonts w:ascii="Bookman Old Style" w:eastAsia="Calibri" w:hAnsi="Bookman Old Style" w:cs="Times New Roman"/>
                <w:b/>
                <w:sz w:val="24"/>
                <w:szCs w:val="18"/>
              </w:rPr>
              <w:t>(After a discussion with the teacher) I need to work on the following:</w:t>
            </w: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1F6F3E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</w:tbl>
    <w:p w:rsidR="00E20427" w:rsidRPr="00271A02" w:rsidRDefault="00E20427">
      <w:pPr>
        <w:rPr>
          <w:sz w:val="16"/>
          <w:szCs w:val="16"/>
        </w:rPr>
      </w:pPr>
    </w:p>
    <w:sectPr w:rsidR="00E20427" w:rsidRPr="00271A02" w:rsidSect="00271A02">
      <w:headerReference w:type="default" r:id="rId9"/>
      <w:footerReference w:type="default" r:id="rId10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3E" w:rsidRDefault="001F6F3E" w:rsidP="006524D0">
      <w:pPr>
        <w:spacing w:after="0" w:line="240" w:lineRule="auto"/>
      </w:pPr>
      <w:r>
        <w:separator/>
      </w:r>
    </w:p>
  </w:endnote>
  <w:endnote w:type="continuationSeparator" w:id="0">
    <w:p w:rsidR="001F6F3E" w:rsidRDefault="001F6F3E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3E" w:rsidRPr="006524D0" w:rsidRDefault="001F6F3E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3E" w:rsidRDefault="001F6F3E" w:rsidP="006524D0">
      <w:pPr>
        <w:spacing w:after="0" w:line="240" w:lineRule="auto"/>
      </w:pPr>
      <w:r>
        <w:separator/>
      </w:r>
    </w:p>
  </w:footnote>
  <w:footnote w:type="continuationSeparator" w:id="0">
    <w:p w:rsidR="001F6F3E" w:rsidRDefault="001F6F3E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77" w:rsidRDefault="002C3177">
    <w:pPr>
      <w:pStyle w:val="Header"/>
    </w:pPr>
    <w:r>
      <w:t>A Level Music: Unit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77E96"/>
    <w:rsid w:val="000E580E"/>
    <w:rsid w:val="001111F9"/>
    <w:rsid w:val="00187F3B"/>
    <w:rsid w:val="001976B7"/>
    <w:rsid w:val="001E18CF"/>
    <w:rsid w:val="001F6F3E"/>
    <w:rsid w:val="00252E0A"/>
    <w:rsid w:val="002709BD"/>
    <w:rsid w:val="00271A02"/>
    <w:rsid w:val="002A63E4"/>
    <w:rsid w:val="002B7986"/>
    <w:rsid w:val="002C3177"/>
    <w:rsid w:val="00383D50"/>
    <w:rsid w:val="003B4AF2"/>
    <w:rsid w:val="004649B9"/>
    <w:rsid w:val="004C40DC"/>
    <w:rsid w:val="004F1C69"/>
    <w:rsid w:val="00506FD0"/>
    <w:rsid w:val="005E4DC9"/>
    <w:rsid w:val="006524D0"/>
    <w:rsid w:val="007649E3"/>
    <w:rsid w:val="007B710B"/>
    <w:rsid w:val="0080056C"/>
    <w:rsid w:val="008438C1"/>
    <w:rsid w:val="00845EC5"/>
    <w:rsid w:val="00861B21"/>
    <w:rsid w:val="00894554"/>
    <w:rsid w:val="008E7443"/>
    <w:rsid w:val="009002F1"/>
    <w:rsid w:val="00A30071"/>
    <w:rsid w:val="00AD537F"/>
    <w:rsid w:val="00B55D9D"/>
    <w:rsid w:val="00B958AF"/>
    <w:rsid w:val="00BC3F3E"/>
    <w:rsid w:val="00C17DF8"/>
    <w:rsid w:val="00C3568D"/>
    <w:rsid w:val="00D2566A"/>
    <w:rsid w:val="00DA24DA"/>
    <w:rsid w:val="00DA4EFD"/>
    <w:rsid w:val="00DC6B2C"/>
    <w:rsid w:val="00DD5A39"/>
    <w:rsid w:val="00E20427"/>
    <w:rsid w:val="00E703D6"/>
    <w:rsid w:val="00E901F3"/>
    <w:rsid w:val="00ED28E7"/>
    <w:rsid w:val="00EE376D"/>
    <w:rsid w:val="00F14962"/>
    <w:rsid w:val="00F46F8E"/>
    <w:rsid w:val="00F472EB"/>
    <w:rsid w:val="00F531D4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2015-11-16T08:02:00Z</dcterms:created>
  <dcterms:modified xsi:type="dcterms:W3CDTF">2015-11-16T08:02:00Z</dcterms:modified>
</cp:coreProperties>
</file>