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271A02" w:rsidP="00F531D4">
      <w:pPr>
        <w:spacing w:after="0"/>
        <w:jc w:val="center"/>
        <w:rPr>
          <w:rFonts w:ascii="Bookman Old Style" w:hAnsi="Bookman Old Style"/>
          <w:sz w:val="32"/>
          <w:szCs w:val="32"/>
        </w:rPr>
      </w:pPr>
      <w:r w:rsidRPr="00271A02">
        <w:rPr>
          <w:rFonts w:ascii="Bookman Old Style" w:hAnsi="Bookman Old Style"/>
          <w:b/>
          <w:sz w:val="36"/>
          <w:szCs w:val="36"/>
        </w:rPr>
        <w:t>(Subject)</w:t>
      </w:r>
      <w:r>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DA4EFD"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w:t>
            </w:r>
            <w:r w:rsidR="00871750">
              <w:rPr>
                <w:rFonts w:ascii="Bookman Old Style" w:hAnsi="Bookman Old Style"/>
                <w:b/>
                <w:sz w:val="24"/>
                <w:szCs w:val="24"/>
              </w:rPr>
              <w:t>e</w:t>
            </w:r>
          </w:p>
          <w:p w:rsidR="00DA4EFD" w:rsidRPr="00271A02" w:rsidRDefault="007076EB" w:rsidP="007649E3">
            <w:pPr>
              <w:rPr>
                <w:rFonts w:ascii="Bookman Old Style" w:hAnsi="Bookman Old Style"/>
                <w:b/>
                <w:sz w:val="16"/>
                <w:szCs w:val="16"/>
              </w:rPr>
            </w:pPr>
            <w:r>
              <w:rPr>
                <w:rFonts w:ascii="Bookman Old Style" w:hAnsi="Bookman Old Style"/>
                <w:b/>
                <w:sz w:val="16"/>
                <w:szCs w:val="16"/>
              </w:rPr>
              <w:t>An Introduction to Physical Education</w:t>
            </w: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7076EB" w:rsidP="007649E3">
            <w:pPr>
              <w:rPr>
                <w:rFonts w:ascii="Bookman Old Style" w:hAnsi="Bookman Old Style"/>
                <w:b/>
                <w:sz w:val="24"/>
                <w:szCs w:val="24"/>
              </w:rPr>
            </w:pPr>
            <w:r>
              <w:rPr>
                <w:rFonts w:ascii="Bookman Old Style" w:hAnsi="Bookman Old Style"/>
                <w:b/>
                <w:sz w:val="24"/>
                <w:szCs w:val="24"/>
              </w:rPr>
              <w:t>G451</w:t>
            </w: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0" w:type="auto"/>
        <w:jc w:val="center"/>
        <w:tblLayout w:type="fixed"/>
        <w:tblLook w:val="04A0"/>
      </w:tblPr>
      <w:tblGrid>
        <w:gridCol w:w="8365"/>
        <w:gridCol w:w="797"/>
        <w:gridCol w:w="797"/>
        <w:gridCol w:w="1058"/>
      </w:tblGrid>
      <w:tr w:rsidR="00D2566A" w:rsidRPr="00DA4EFD" w:rsidTr="00271A02">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271A02">
        <w:trPr>
          <w:jc w:val="center"/>
        </w:trPr>
        <w:tc>
          <w:tcPr>
            <w:tcW w:w="8365" w:type="dxa"/>
          </w:tcPr>
          <w:p w:rsidR="008438C1" w:rsidRPr="001E18CF" w:rsidRDefault="00723019" w:rsidP="001E18CF">
            <w:pPr>
              <w:pStyle w:val="ListParagraph"/>
              <w:numPr>
                <w:ilvl w:val="0"/>
                <w:numId w:val="3"/>
              </w:numPr>
              <w:rPr>
                <w:rFonts w:ascii="Bookman Old Style" w:hAnsi="Bookman Old Style"/>
                <w:sz w:val="24"/>
                <w:szCs w:val="24"/>
              </w:rPr>
            </w:pPr>
            <w:r>
              <w:rPr>
                <w:rFonts w:ascii="Bookman Old Style" w:hAnsi="Bookman Old Style"/>
                <w:sz w:val="24"/>
                <w:szCs w:val="24"/>
              </w:rPr>
              <w:t>Knowledge of the cardiovascular, respiratory, skeletal and muscular systems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723019" w:rsidP="001E18CF">
            <w:pPr>
              <w:pStyle w:val="ListParagraph"/>
              <w:numPr>
                <w:ilvl w:val="0"/>
                <w:numId w:val="3"/>
              </w:numPr>
              <w:rPr>
                <w:rFonts w:ascii="Bookman Old Style" w:hAnsi="Bookman Old Style"/>
                <w:sz w:val="24"/>
                <w:szCs w:val="24"/>
              </w:rPr>
            </w:pPr>
            <w:r>
              <w:rPr>
                <w:rFonts w:ascii="Bookman Old Style" w:hAnsi="Bookman Old Style"/>
                <w:sz w:val="24"/>
                <w:szCs w:val="24"/>
              </w:rPr>
              <w:t xml:space="preserve">Knowledge of fitness, fitness testing and training </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723019" w:rsidP="001E18CF">
            <w:pPr>
              <w:pStyle w:val="ListParagraph"/>
              <w:numPr>
                <w:ilvl w:val="0"/>
                <w:numId w:val="3"/>
              </w:numPr>
              <w:rPr>
                <w:rFonts w:ascii="Bookman Old Style" w:hAnsi="Bookman Old Style"/>
                <w:sz w:val="24"/>
                <w:szCs w:val="24"/>
              </w:rPr>
            </w:pPr>
            <w:r>
              <w:rPr>
                <w:rFonts w:ascii="Bookman Old Style" w:hAnsi="Bookman Old Style"/>
                <w:sz w:val="24"/>
                <w:szCs w:val="24"/>
              </w:rPr>
              <w:t xml:space="preserve">Knowledge of health, wellbeing, healthy mind and body (diet, nutrition, exercise, </w:t>
            </w:r>
            <w:proofErr w:type="spellStart"/>
            <w:r>
              <w:rPr>
                <w:rFonts w:ascii="Bookman Old Style" w:hAnsi="Bookman Old Style"/>
                <w:sz w:val="24"/>
                <w:szCs w:val="24"/>
              </w:rPr>
              <w:t>somatotypes</w:t>
            </w:r>
            <w:proofErr w:type="spellEnd"/>
            <w:r>
              <w:rPr>
                <w:rFonts w:ascii="Bookman Old Style" w:hAnsi="Bookman Old Style"/>
                <w:sz w:val="24"/>
                <w:szCs w:val="24"/>
              </w:rPr>
              <w:t>, drugs and risks)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723019" w:rsidP="001E18CF">
            <w:pPr>
              <w:pStyle w:val="ListParagraph"/>
              <w:numPr>
                <w:ilvl w:val="0"/>
                <w:numId w:val="3"/>
              </w:numPr>
              <w:rPr>
                <w:rFonts w:ascii="Bookman Old Style" w:hAnsi="Bookman Old Style"/>
                <w:sz w:val="24"/>
                <w:szCs w:val="24"/>
              </w:rPr>
            </w:pPr>
            <w:r>
              <w:rPr>
                <w:rFonts w:ascii="Bookman Old Style" w:hAnsi="Bookman Old Style"/>
                <w:sz w:val="24"/>
                <w:szCs w:val="24"/>
              </w:rPr>
              <w:t>Knowledge of healthy, active lifestyle (benefits, influences, participation, schools and physical activity and other organisations)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723019">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723019">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723019">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723019">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D2566A" w:rsidRPr="00DA4EFD" w:rsidTr="00271A02">
        <w:tc>
          <w:tcPr>
            <w:tcW w:w="5813" w:type="dxa"/>
          </w:tcPr>
          <w:p w:rsidR="00D2566A" w:rsidRPr="000707CF" w:rsidRDefault="00D95CC8" w:rsidP="00DA4EFD">
            <w:pPr>
              <w:pStyle w:val="ListParagraph"/>
              <w:numPr>
                <w:ilvl w:val="0"/>
                <w:numId w:val="3"/>
              </w:numPr>
              <w:rPr>
                <w:rFonts w:ascii="Bookman Old Style" w:hAnsi="Bookman Old Style"/>
                <w:sz w:val="24"/>
                <w:szCs w:val="24"/>
              </w:rPr>
            </w:pPr>
            <w:r w:rsidRPr="000707CF">
              <w:rPr>
                <w:rFonts w:ascii="Bookman Old Style" w:hAnsi="Bookman Old Style"/>
                <w:sz w:val="24"/>
                <w:szCs w:val="24"/>
              </w:rPr>
              <w:t>Listen to, or read concepts, theories and explanations with focus, taking notes appropriately</w:t>
            </w:r>
          </w:p>
          <w:p w:rsidR="00D2566A" w:rsidRPr="000707CF" w:rsidRDefault="00D2566A" w:rsidP="00DA4EFD">
            <w:pPr>
              <w:pStyle w:val="ListParagraph"/>
              <w:rPr>
                <w:rFonts w:ascii="Bookman Old Style" w:hAnsi="Bookman Old Style"/>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Default="00D2566A" w:rsidP="00723019">
            <w:pPr>
              <w:rPr>
                <w:rFonts w:ascii="Bookman Old Style" w:hAnsi="Bookman Old Style"/>
                <w:b/>
                <w:sz w:val="24"/>
                <w:szCs w:val="24"/>
              </w:rPr>
            </w:pPr>
          </w:p>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0707CF" w:rsidRDefault="00295234" w:rsidP="00DA4EFD">
            <w:pPr>
              <w:pStyle w:val="ListParagraph"/>
              <w:numPr>
                <w:ilvl w:val="0"/>
                <w:numId w:val="3"/>
              </w:numPr>
              <w:rPr>
                <w:rFonts w:ascii="Bookman Old Style" w:hAnsi="Bookman Old Style"/>
                <w:sz w:val="24"/>
                <w:szCs w:val="24"/>
              </w:rPr>
            </w:pPr>
            <w:r w:rsidRPr="000707CF">
              <w:rPr>
                <w:rFonts w:ascii="Bookman Old Style" w:hAnsi="Bookman Old Style"/>
                <w:sz w:val="24"/>
                <w:szCs w:val="24"/>
              </w:rPr>
              <w:t>Be able to ask and answer questions where appropriate with confidence and purpose in class discussions</w:t>
            </w:r>
          </w:p>
          <w:p w:rsidR="00D2566A" w:rsidRPr="000707CF" w:rsidRDefault="00D2566A" w:rsidP="00DA4EFD">
            <w:pPr>
              <w:pStyle w:val="ListParagraph"/>
              <w:rPr>
                <w:rFonts w:ascii="Bookman Old Style" w:hAnsi="Bookman Old Style"/>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0707CF" w:rsidRDefault="00295234" w:rsidP="00DA4EFD">
            <w:pPr>
              <w:pStyle w:val="ListParagraph"/>
              <w:numPr>
                <w:ilvl w:val="0"/>
                <w:numId w:val="3"/>
              </w:numPr>
              <w:rPr>
                <w:rFonts w:ascii="Bookman Old Style" w:hAnsi="Bookman Old Style"/>
                <w:sz w:val="24"/>
                <w:szCs w:val="24"/>
              </w:rPr>
            </w:pPr>
            <w:r w:rsidRPr="000707CF">
              <w:rPr>
                <w:rFonts w:ascii="Bookman Old Style" w:hAnsi="Bookman Old Style"/>
                <w:sz w:val="24"/>
                <w:szCs w:val="24"/>
              </w:rPr>
              <w:t>Prepare for lessons or complete set tasks outside of the classroom environment</w:t>
            </w:r>
          </w:p>
          <w:p w:rsidR="00D2566A" w:rsidRPr="000707CF" w:rsidRDefault="00D2566A" w:rsidP="00DA4EFD">
            <w:pPr>
              <w:pStyle w:val="ListParagraph"/>
              <w:rPr>
                <w:rFonts w:ascii="Bookman Old Style" w:hAnsi="Bookman Old Style"/>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0707CF" w:rsidRDefault="00295234"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 xml:space="preserve">Keep notes and revision material organised </w:t>
            </w:r>
          </w:p>
          <w:p w:rsidR="00D2566A" w:rsidRPr="000707CF" w:rsidRDefault="00D2566A" w:rsidP="00723019">
            <w:pPr>
              <w:pStyle w:val="ListParagraph"/>
              <w:rPr>
                <w:rFonts w:ascii="Bookman Old Style" w:hAnsi="Bookman Old Style"/>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0707CF" w:rsidRDefault="00B07A9B"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 xml:space="preserve">Have an awareness </w:t>
            </w:r>
            <w:r w:rsidR="00E43430" w:rsidRPr="000707CF">
              <w:rPr>
                <w:rFonts w:ascii="Bookman Old Style" w:hAnsi="Bookman Old Style"/>
                <w:sz w:val="24"/>
                <w:szCs w:val="24"/>
              </w:rPr>
              <w:t xml:space="preserve">(and interest) </w:t>
            </w:r>
            <w:r w:rsidRPr="000707CF">
              <w:rPr>
                <w:rFonts w:ascii="Bookman Old Style" w:hAnsi="Bookman Old Style"/>
                <w:sz w:val="24"/>
                <w:szCs w:val="24"/>
              </w:rPr>
              <w:t>of h</w:t>
            </w:r>
            <w:r w:rsidR="00E43430" w:rsidRPr="000707CF">
              <w:rPr>
                <w:rFonts w:ascii="Bookman Old Style" w:hAnsi="Bookman Old Style"/>
                <w:sz w:val="24"/>
                <w:szCs w:val="24"/>
              </w:rPr>
              <w:t>ow the theory concepts studied are impacting their environment and themselves everyday (apply physiological concepts to their training, understand how skills are learnt or taught, be aware of impacts that their sociological or cultural background has had on their physical education/sport</w:t>
            </w:r>
            <w:r w:rsidR="00821C22">
              <w:rPr>
                <w:rFonts w:ascii="Bookman Old Style" w:hAnsi="Bookman Old Style"/>
                <w:sz w:val="24"/>
                <w:szCs w:val="24"/>
              </w:rPr>
              <w:t xml:space="preserve">ing </w:t>
            </w:r>
            <w:r w:rsidR="00E43430" w:rsidRPr="000707CF">
              <w:rPr>
                <w:rFonts w:ascii="Bookman Old Style" w:hAnsi="Bookman Old Style"/>
                <w:sz w:val="24"/>
                <w:szCs w:val="24"/>
              </w:rPr>
              <w:t>experience)</w:t>
            </w:r>
          </w:p>
          <w:p w:rsidR="00D2566A" w:rsidRPr="000707CF" w:rsidRDefault="00D2566A" w:rsidP="00723019">
            <w:pPr>
              <w:pStyle w:val="ListParagraph"/>
              <w:rPr>
                <w:rFonts w:ascii="Bookman Old Style" w:hAnsi="Bookman Old Style"/>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0707CF" w:rsidRDefault="00D95CC8"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 xml:space="preserve">Ensure text is legible and that spelling, punctuation and grammar are accurate </w:t>
            </w:r>
            <w:r w:rsidRPr="000707CF">
              <w:rPr>
                <w:rFonts w:ascii="Bookman Old Style" w:hAnsi="Bookman Old Style"/>
                <w:sz w:val="24"/>
                <w:szCs w:val="24"/>
              </w:rPr>
              <w:lastRenderedPageBreak/>
              <w:t>so that meaning is clear</w:t>
            </w:r>
          </w:p>
          <w:p w:rsidR="00D2566A" w:rsidRPr="000707CF" w:rsidRDefault="00D2566A" w:rsidP="00723019">
            <w:pPr>
              <w:pStyle w:val="ListParagraph"/>
              <w:rPr>
                <w:rFonts w:ascii="Bookman Old Style" w:hAnsi="Bookman Old Style"/>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0707CF" w:rsidRDefault="00D95CC8"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lastRenderedPageBreak/>
              <w:t>Select and use a form and style of writing appropriate to purpose and to complex subject matter</w:t>
            </w:r>
          </w:p>
          <w:p w:rsidR="00D2566A" w:rsidRPr="000707CF" w:rsidRDefault="00D2566A" w:rsidP="00723019">
            <w:pPr>
              <w:pStyle w:val="ListParagraph"/>
              <w:rPr>
                <w:rFonts w:ascii="Bookman Old Style" w:hAnsi="Bookman Old Style"/>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0707CF" w:rsidRDefault="00D95CC8"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Organise information clearly and coherently, using specialist vocabulary when appropriate</w:t>
            </w:r>
          </w:p>
          <w:p w:rsidR="00D2566A" w:rsidRPr="000707CF" w:rsidRDefault="00D2566A" w:rsidP="00723019">
            <w:pPr>
              <w:pStyle w:val="ListParagraph"/>
              <w:rPr>
                <w:rFonts w:ascii="Bookman Old Style" w:hAnsi="Bookman Old Style"/>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1E18CF" w:rsidRDefault="001E18CF" w:rsidP="001E18CF">
            <w:pPr>
              <w:rPr>
                <w:rFonts w:ascii="Bookman Old Style" w:hAnsi="Bookman Old Style"/>
                <w:b/>
                <w:sz w:val="24"/>
                <w:szCs w:val="24"/>
              </w:rPr>
            </w:pPr>
            <w:r>
              <w:rPr>
                <w:rFonts w:ascii="Bookman Old Style" w:hAnsi="Bookman Old Style"/>
                <w:b/>
                <w:sz w:val="24"/>
                <w:szCs w:val="24"/>
              </w:rPr>
              <w:t>Knowledge/Specification</w:t>
            </w:r>
          </w:p>
          <w:p w:rsidR="00D2566A" w:rsidRDefault="00D2566A" w:rsidP="00723019">
            <w:pPr>
              <w:pStyle w:val="ListParagraph"/>
              <w:rPr>
                <w:rFonts w:ascii="Bookman Old Style" w:hAnsi="Bookman Old Style"/>
                <w:b/>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0707CF" w:rsidRDefault="00174DC9" w:rsidP="00174DC9">
            <w:pPr>
              <w:pStyle w:val="ListParagraph"/>
              <w:numPr>
                <w:ilvl w:val="0"/>
                <w:numId w:val="3"/>
              </w:numPr>
              <w:rPr>
                <w:rFonts w:ascii="Bookman Old Style" w:hAnsi="Bookman Old Style"/>
                <w:sz w:val="24"/>
                <w:szCs w:val="24"/>
              </w:rPr>
            </w:pPr>
            <w:r w:rsidRPr="000707CF">
              <w:rPr>
                <w:rFonts w:ascii="Bookman Old Style" w:hAnsi="Bookman Old Style"/>
                <w:sz w:val="24"/>
                <w:szCs w:val="24"/>
              </w:rPr>
              <w:t>The skeletal and muscular systems</w:t>
            </w: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D2566A" w:rsidRPr="00DA4EFD" w:rsidTr="00271A02">
        <w:tc>
          <w:tcPr>
            <w:tcW w:w="5813" w:type="dxa"/>
          </w:tcPr>
          <w:p w:rsidR="00D2566A" w:rsidRPr="000707CF" w:rsidRDefault="00174DC9"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Motion and movement</w:t>
            </w:r>
          </w:p>
          <w:p w:rsidR="00D2566A" w:rsidRPr="000707CF" w:rsidRDefault="00D2566A" w:rsidP="00723019">
            <w:pPr>
              <w:pStyle w:val="ListParagraph"/>
              <w:rPr>
                <w:rFonts w:ascii="Bookman Old Style" w:hAnsi="Bookman Old Style"/>
                <w:sz w:val="24"/>
                <w:szCs w:val="24"/>
              </w:rPr>
            </w:pPr>
          </w:p>
        </w:tc>
        <w:tc>
          <w:tcPr>
            <w:tcW w:w="567" w:type="dxa"/>
          </w:tcPr>
          <w:p w:rsidR="00D2566A" w:rsidRPr="00DA4EFD" w:rsidRDefault="00D2566A" w:rsidP="00723019">
            <w:pPr>
              <w:rPr>
                <w:rFonts w:ascii="Bookman Old Style" w:hAnsi="Bookman Old Style"/>
                <w:b/>
                <w:sz w:val="24"/>
                <w:szCs w:val="24"/>
              </w:rPr>
            </w:pPr>
          </w:p>
        </w:tc>
        <w:tc>
          <w:tcPr>
            <w:tcW w:w="709" w:type="dxa"/>
          </w:tcPr>
          <w:p w:rsidR="00D2566A" w:rsidRPr="00DA4EFD" w:rsidRDefault="00D2566A" w:rsidP="00723019">
            <w:pPr>
              <w:rPr>
                <w:rFonts w:ascii="Bookman Old Style" w:hAnsi="Bookman Old Style"/>
                <w:b/>
                <w:sz w:val="24"/>
                <w:szCs w:val="24"/>
              </w:rPr>
            </w:pPr>
          </w:p>
        </w:tc>
        <w:tc>
          <w:tcPr>
            <w:tcW w:w="708" w:type="dxa"/>
          </w:tcPr>
          <w:p w:rsidR="00D2566A" w:rsidRPr="00DA4EFD" w:rsidRDefault="00D2566A" w:rsidP="00723019">
            <w:pPr>
              <w:rPr>
                <w:rFonts w:ascii="Bookman Old Style" w:hAnsi="Bookman Old Style"/>
                <w:b/>
                <w:sz w:val="24"/>
                <w:szCs w:val="24"/>
              </w:rPr>
            </w:pPr>
          </w:p>
        </w:tc>
        <w:tc>
          <w:tcPr>
            <w:tcW w:w="3261" w:type="dxa"/>
          </w:tcPr>
          <w:p w:rsidR="00D2566A" w:rsidRPr="00DA4EFD" w:rsidRDefault="00D2566A" w:rsidP="00723019">
            <w:pPr>
              <w:rPr>
                <w:rFonts w:ascii="Bookman Old Style" w:hAnsi="Bookman Old Style"/>
                <w:b/>
                <w:sz w:val="24"/>
                <w:szCs w:val="24"/>
              </w:rPr>
            </w:pPr>
          </w:p>
        </w:tc>
      </w:tr>
      <w:tr w:rsidR="00271A02" w:rsidRPr="00DA4EFD" w:rsidTr="00271A02">
        <w:tc>
          <w:tcPr>
            <w:tcW w:w="5813" w:type="dxa"/>
          </w:tcPr>
          <w:p w:rsidR="00271A02" w:rsidRPr="000707CF" w:rsidRDefault="00174DC9"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The cardiovascular and respiratory systems in relation to the performance of physical activity and sustained involvement in an active and healthy lifestyle</w:t>
            </w:r>
          </w:p>
          <w:p w:rsidR="00271A02" w:rsidRPr="000707CF" w:rsidRDefault="00271A02" w:rsidP="00723019">
            <w:pPr>
              <w:pStyle w:val="ListParagraph"/>
              <w:rPr>
                <w:rFonts w:ascii="Bookman Old Style" w:hAnsi="Bookman Old Style"/>
                <w:sz w:val="24"/>
                <w:szCs w:val="24"/>
              </w:rPr>
            </w:pPr>
          </w:p>
        </w:tc>
        <w:tc>
          <w:tcPr>
            <w:tcW w:w="567" w:type="dxa"/>
          </w:tcPr>
          <w:p w:rsidR="00271A02" w:rsidRPr="00DA4EFD" w:rsidRDefault="00271A02" w:rsidP="00723019">
            <w:pPr>
              <w:rPr>
                <w:rFonts w:ascii="Bookman Old Style" w:hAnsi="Bookman Old Style"/>
                <w:b/>
                <w:sz w:val="24"/>
                <w:szCs w:val="24"/>
              </w:rPr>
            </w:pPr>
          </w:p>
        </w:tc>
        <w:tc>
          <w:tcPr>
            <w:tcW w:w="709" w:type="dxa"/>
          </w:tcPr>
          <w:p w:rsidR="00271A02" w:rsidRPr="00DA4EFD" w:rsidRDefault="00271A02" w:rsidP="00723019">
            <w:pPr>
              <w:rPr>
                <w:rFonts w:ascii="Bookman Old Style" w:hAnsi="Bookman Old Style"/>
                <w:b/>
                <w:sz w:val="24"/>
                <w:szCs w:val="24"/>
              </w:rPr>
            </w:pPr>
          </w:p>
        </w:tc>
        <w:tc>
          <w:tcPr>
            <w:tcW w:w="708" w:type="dxa"/>
          </w:tcPr>
          <w:p w:rsidR="00271A02" w:rsidRPr="00DA4EFD" w:rsidRDefault="00271A02" w:rsidP="00723019">
            <w:pPr>
              <w:rPr>
                <w:rFonts w:ascii="Bookman Old Style" w:hAnsi="Bookman Old Style"/>
                <w:b/>
                <w:sz w:val="24"/>
                <w:szCs w:val="24"/>
              </w:rPr>
            </w:pPr>
          </w:p>
        </w:tc>
        <w:tc>
          <w:tcPr>
            <w:tcW w:w="3261" w:type="dxa"/>
          </w:tcPr>
          <w:p w:rsidR="00271A02" w:rsidRPr="00DA4EFD" w:rsidRDefault="00271A02" w:rsidP="00723019">
            <w:pPr>
              <w:rPr>
                <w:rFonts w:ascii="Bookman Old Style" w:hAnsi="Bookman Old Style"/>
                <w:b/>
                <w:sz w:val="24"/>
                <w:szCs w:val="24"/>
              </w:rPr>
            </w:pPr>
          </w:p>
        </w:tc>
      </w:tr>
      <w:tr w:rsidR="00271A02" w:rsidRPr="00DA4EFD" w:rsidTr="00271A02">
        <w:tc>
          <w:tcPr>
            <w:tcW w:w="5813" w:type="dxa"/>
          </w:tcPr>
          <w:p w:rsidR="00271A02" w:rsidRPr="000707CF" w:rsidRDefault="00174DC9" w:rsidP="00174DC9">
            <w:pPr>
              <w:pStyle w:val="ListParagraph"/>
              <w:numPr>
                <w:ilvl w:val="0"/>
                <w:numId w:val="3"/>
              </w:numPr>
              <w:rPr>
                <w:rFonts w:ascii="Bookman Old Style" w:hAnsi="Bookman Old Style"/>
                <w:sz w:val="24"/>
                <w:szCs w:val="24"/>
              </w:rPr>
            </w:pPr>
            <w:r w:rsidRPr="000707CF">
              <w:rPr>
                <w:rFonts w:ascii="Bookman Old Style" w:hAnsi="Bookman Old Style"/>
                <w:sz w:val="24"/>
                <w:szCs w:val="24"/>
              </w:rPr>
              <w:t>Classification of motor skills and abilities (developing an awareness of factors affecting involvement in physical activity)</w:t>
            </w:r>
          </w:p>
        </w:tc>
        <w:tc>
          <w:tcPr>
            <w:tcW w:w="567" w:type="dxa"/>
          </w:tcPr>
          <w:p w:rsidR="00271A02" w:rsidRPr="00DA4EFD" w:rsidRDefault="00271A02" w:rsidP="00723019">
            <w:pPr>
              <w:rPr>
                <w:rFonts w:ascii="Bookman Old Style" w:hAnsi="Bookman Old Style"/>
                <w:b/>
                <w:sz w:val="24"/>
                <w:szCs w:val="24"/>
              </w:rPr>
            </w:pPr>
          </w:p>
        </w:tc>
        <w:tc>
          <w:tcPr>
            <w:tcW w:w="709" w:type="dxa"/>
          </w:tcPr>
          <w:p w:rsidR="00271A02" w:rsidRPr="00DA4EFD" w:rsidRDefault="00271A02" w:rsidP="00723019">
            <w:pPr>
              <w:rPr>
                <w:rFonts w:ascii="Bookman Old Style" w:hAnsi="Bookman Old Style"/>
                <w:b/>
                <w:sz w:val="24"/>
                <w:szCs w:val="24"/>
              </w:rPr>
            </w:pPr>
          </w:p>
        </w:tc>
        <w:tc>
          <w:tcPr>
            <w:tcW w:w="708" w:type="dxa"/>
          </w:tcPr>
          <w:p w:rsidR="00271A02" w:rsidRPr="00DA4EFD" w:rsidRDefault="00271A02" w:rsidP="00723019">
            <w:pPr>
              <w:rPr>
                <w:rFonts w:ascii="Bookman Old Style" w:hAnsi="Bookman Old Style"/>
                <w:b/>
                <w:sz w:val="24"/>
                <w:szCs w:val="24"/>
              </w:rPr>
            </w:pPr>
          </w:p>
        </w:tc>
        <w:tc>
          <w:tcPr>
            <w:tcW w:w="3261" w:type="dxa"/>
          </w:tcPr>
          <w:p w:rsidR="00271A02" w:rsidRPr="00DA4EFD" w:rsidRDefault="00271A02" w:rsidP="00723019">
            <w:pPr>
              <w:rPr>
                <w:rFonts w:ascii="Bookman Old Style" w:hAnsi="Bookman Old Style"/>
                <w:b/>
                <w:sz w:val="24"/>
                <w:szCs w:val="24"/>
              </w:rPr>
            </w:pPr>
          </w:p>
        </w:tc>
      </w:tr>
      <w:tr w:rsidR="00271A02" w:rsidRPr="00DA4EFD" w:rsidTr="00271A02">
        <w:tc>
          <w:tcPr>
            <w:tcW w:w="5813" w:type="dxa"/>
          </w:tcPr>
          <w:p w:rsidR="00271A02" w:rsidRPr="000707CF" w:rsidRDefault="00174DC9"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The development of motor skills and the use of different practice methods to ensure effective involvement in physical activity</w:t>
            </w:r>
          </w:p>
          <w:p w:rsidR="00271A02" w:rsidRPr="000707CF" w:rsidRDefault="00271A02" w:rsidP="00723019">
            <w:pPr>
              <w:pStyle w:val="ListParagraph"/>
              <w:rPr>
                <w:rFonts w:ascii="Bookman Old Style" w:hAnsi="Bookman Old Style"/>
                <w:sz w:val="24"/>
                <w:szCs w:val="24"/>
              </w:rPr>
            </w:pPr>
          </w:p>
        </w:tc>
        <w:tc>
          <w:tcPr>
            <w:tcW w:w="567" w:type="dxa"/>
          </w:tcPr>
          <w:p w:rsidR="00271A02" w:rsidRPr="00DA4EFD" w:rsidRDefault="00271A02" w:rsidP="00723019">
            <w:pPr>
              <w:rPr>
                <w:rFonts w:ascii="Bookman Old Style" w:hAnsi="Bookman Old Style"/>
                <w:b/>
                <w:sz w:val="24"/>
                <w:szCs w:val="24"/>
              </w:rPr>
            </w:pPr>
          </w:p>
        </w:tc>
        <w:tc>
          <w:tcPr>
            <w:tcW w:w="709" w:type="dxa"/>
          </w:tcPr>
          <w:p w:rsidR="00271A02" w:rsidRPr="00DA4EFD" w:rsidRDefault="00271A02" w:rsidP="00723019">
            <w:pPr>
              <w:rPr>
                <w:rFonts w:ascii="Bookman Old Style" w:hAnsi="Bookman Old Style"/>
                <w:b/>
                <w:sz w:val="24"/>
                <w:szCs w:val="24"/>
              </w:rPr>
            </w:pPr>
          </w:p>
        </w:tc>
        <w:tc>
          <w:tcPr>
            <w:tcW w:w="708" w:type="dxa"/>
          </w:tcPr>
          <w:p w:rsidR="00271A02" w:rsidRPr="00DA4EFD" w:rsidRDefault="00271A02" w:rsidP="00723019">
            <w:pPr>
              <w:rPr>
                <w:rFonts w:ascii="Bookman Old Style" w:hAnsi="Bookman Old Style"/>
                <w:b/>
                <w:sz w:val="24"/>
                <w:szCs w:val="24"/>
              </w:rPr>
            </w:pPr>
          </w:p>
        </w:tc>
        <w:tc>
          <w:tcPr>
            <w:tcW w:w="3261" w:type="dxa"/>
          </w:tcPr>
          <w:p w:rsidR="00271A02" w:rsidRPr="00DA4EFD" w:rsidRDefault="00271A02" w:rsidP="00723019">
            <w:pPr>
              <w:rPr>
                <w:rFonts w:ascii="Bookman Old Style" w:hAnsi="Bookman Old Style"/>
                <w:b/>
                <w:sz w:val="24"/>
                <w:szCs w:val="24"/>
              </w:rPr>
            </w:pPr>
          </w:p>
        </w:tc>
      </w:tr>
    </w:tbl>
    <w:p w:rsidR="006524D0" w:rsidRDefault="006524D0"/>
    <w:tbl>
      <w:tblPr>
        <w:tblStyle w:val="TableGrid"/>
        <w:tblW w:w="10774" w:type="dxa"/>
        <w:tblInd w:w="-601" w:type="dxa"/>
        <w:tblLayout w:type="fixed"/>
        <w:tblLook w:val="04A0"/>
      </w:tblPr>
      <w:tblGrid>
        <w:gridCol w:w="5529"/>
        <w:gridCol w:w="567"/>
        <w:gridCol w:w="709"/>
        <w:gridCol w:w="708"/>
        <w:gridCol w:w="3261"/>
      </w:tblGrid>
      <w:tr w:rsidR="006524D0" w:rsidRPr="00F531D4" w:rsidTr="006524D0">
        <w:tc>
          <w:tcPr>
            <w:tcW w:w="5529" w:type="dxa"/>
          </w:tcPr>
          <w:p w:rsidR="006524D0" w:rsidRPr="00DA4EFD" w:rsidRDefault="008438C1" w:rsidP="00723019">
            <w:pPr>
              <w:rPr>
                <w:rFonts w:ascii="Bookman Old Style" w:hAnsi="Bookman Old Style"/>
                <w:b/>
                <w:sz w:val="24"/>
                <w:szCs w:val="24"/>
              </w:rPr>
            </w:pPr>
            <w:r>
              <w:rPr>
                <w:rFonts w:ascii="Bookman Old Style" w:hAnsi="Bookman Old Style"/>
                <w:b/>
                <w:sz w:val="24"/>
                <w:szCs w:val="24"/>
              </w:rPr>
              <w:t>Knowledge/Specification (continued</w:t>
            </w:r>
            <w:r w:rsidR="001E18CF">
              <w:rPr>
                <w:rFonts w:ascii="Bookman Old Style" w:hAnsi="Bookman Old Style"/>
                <w:b/>
                <w:sz w:val="24"/>
                <w:szCs w:val="24"/>
              </w:rPr>
              <w:t>)</w:t>
            </w:r>
          </w:p>
        </w:tc>
        <w:tc>
          <w:tcPr>
            <w:tcW w:w="567" w:type="dxa"/>
          </w:tcPr>
          <w:p w:rsidR="006524D0" w:rsidRPr="008438C1" w:rsidRDefault="006524D0" w:rsidP="00723019">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6524D0" w:rsidRPr="008438C1" w:rsidRDefault="006524D0" w:rsidP="00723019">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6524D0" w:rsidRPr="008438C1" w:rsidRDefault="006524D0" w:rsidP="00723019">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6524D0" w:rsidRPr="00D2566A" w:rsidRDefault="006524D0" w:rsidP="00723019">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6524D0" w:rsidRPr="00DA4EFD" w:rsidTr="006524D0">
        <w:tc>
          <w:tcPr>
            <w:tcW w:w="5529" w:type="dxa"/>
          </w:tcPr>
          <w:p w:rsidR="006524D0" w:rsidRPr="000707CF" w:rsidRDefault="00174DC9" w:rsidP="00681E10">
            <w:pPr>
              <w:pStyle w:val="ListParagraph"/>
              <w:numPr>
                <w:ilvl w:val="0"/>
                <w:numId w:val="3"/>
              </w:numPr>
              <w:rPr>
                <w:rFonts w:ascii="Bookman Old Style" w:hAnsi="Bookman Old Style"/>
                <w:sz w:val="24"/>
                <w:szCs w:val="24"/>
              </w:rPr>
            </w:pPr>
            <w:r w:rsidRPr="000707CF">
              <w:rPr>
                <w:rFonts w:ascii="Bookman Old Style" w:hAnsi="Bookman Old Style"/>
                <w:sz w:val="24"/>
                <w:szCs w:val="24"/>
              </w:rPr>
              <w:t>Information processing during the performance of skills in physical activity</w:t>
            </w: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Default="006524D0" w:rsidP="00723019">
            <w:pPr>
              <w:rPr>
                <w:rFonts w:ascii="Bookman Old Style" w:hAnsi="Bookman Old Style"/>
                <w:b/>
                <w:sz w:val="24"/>
                <w:szCs w:val="24"/>
              </w:rPr>
            </w:pPr>
          </w:p>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C15A63"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Motor control of skills and its impact on developing effectiveness in physical activity</w:t>
            </w:r>
          </w:p>
          <w:p w:rsidR="006524D0" w:rsidRPr="000707CF" w:rsidRDefault="006524D0" w:rsidP="00723019">
            <w:pPr>
              <w:pStyle w:val="ListParagraph"/>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C15A63"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Learning skills in physical activity</w:t>
            </w:r>
          </w:p>
          <w:p w:rsidR="006524D0" w:rsidRPr="000707CF" w:rsidRDefault="006524D0" w:rsidP="00723019">
            <w:pPr>
              <w:pStyle w:val="ListParagraph"/>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C15A63" w:rsidP="00723019">
            <w:pPr>
              <w:pStyle w:val="ListParagraph"/>
              <w:numPr>
                <w:ilvl w:val="0"/>
                <w:numId w:val="3"/>
              </w:numPr>
              <w:rPr>
                <w:rFonts w:ascii="Bookman Old Style" w:hAnsi="Bookman Old Style"/>
                <w:sz w:val="24"/>
                <w:szCs w:val="24"/>
              </w:rPr>
            </w:pPr>
            <w:r w:rsidRPr="000707CF">
              <w:rPr>
                <w:rFonts w:ascii="Bookman Old Style" w:hAnsi="Bookman Old Style"/>
                <w:sz w:val="24"/>
                <w:szCs w:val="24"/>
              </w:rPr>
              <w:t>Socio-cultural aspects of physical activity</w:t>
            </w:r>
          </w:p>
          <w:p w:rsidR="006524D0" w:rsidRPr="000707CF" w:rsidRDefault="006524D0" w:rsidP="00723019">
            <w:pPr>
              <w:pStyle w:val="ListParagraph"/>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81E10" w:rsidP="00C15A63">
            <w:pPr>
              <w:pStyle w:val="ListParagraph"/>
              <w:numPr>
                <w:ilvl w:val="0"/>
                <w:numId w:val="3"/>
              </w:numPr>
              <w:rPr>
                <w:rFonts w:ascii="Bookman Old Style" w:hAnsi="Bookman Old Style"/>
                <w:sz w:val="24"/>
                <w:szCs w:val="24"/>
              </w:rPr>
            </w:pPr>
            <w:r w:rsidRPr="000707CF">
              <w:rPr>
                <w:rFonts w:ascii="Bookman Old Style" w:hAnsi="Bookman Old Style"/>
                <w:sz w:val="24"/>
                <w:szCs w:val="24"/>
              </w:rPr>
              <w:t>S</w:t>
            </w:r>
            <w:r w:rsidR="00C15A63" w:rsidRPr="000707CF">
              <w:rPr>
                <w:rFonts w:ascii="Bookman Old Style" w:hAnsi="Bookman Old Style"/>
                <w:sz w:val="24"/>
                <w:szCs w:val="24"/>
              </w:rPr>
              <w:t>port and culture – sport and physical activity as a reflection of the culture in which it exists</w:t>
            </w: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C15A63" w:rsidP="00C15A63">
            <w:pPr>
              <w:pStyle w:val="ListParagraph"/>
              <w:numPr>
                <w:ilvl w:val="0"/>
                <w:numId w:val="3"/>
              </w:numPr>
              <w:rPr>
                <w:rFonts w:ascii="Bookman Old Style" w:hAnsi="Bookman Old Style"/>
                <w:sz w:val="24"/>
                <w:szCs w:val="24"/>
              </w:rPr>
            </w:pPr>
            <w:r w:rsidRPr="000707CF">
              <w:rPr>
                <w:rFonts w:ascii="Bookman Old Style" w:hAnsi="Bookman Old Style"/>
                <w:sz w:val="24"/>
                <w:szCs w:val="24"/>
              </w:rPr>
              <w:t xml:space="preserve">Contemporary sporting issues that have an impact upon young people’s aspirations and their regular participation in physical activity in the </w:t>
            </w:r>
            <w:r w:rsidRPr="000707CF">
              <w:rPr>
                <w:rFonts w:ascii="Bookman Old Style" w:hAnsi="Bookman Old Style"/>
                <w:sz w:val="24"/>
                <w:szCs w:val="24"/>
              </w:rPr>
              <w:lastRenderedPageBreak/>
              <w:t>UK</w:t>
            </w: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DA4EFD" w:rsidTr="006524D0">
        <w:tc>
          <w:tcPr>
            <w:tcW w:w="5529" w:type="dxa"/>
          </w:tcPr>
          <w:p w:rsidR="006524D0" w:rsidRPr="000707CF" w:rsidRDefault="006524D0" w:rsidP="00C15A63">
            <w:pPr>
              <w:pStyle w:val="ListParagraph"/>
              <w:numPr>
                <w:ilvl w:val="0"/>
                <w:numId w:val="3"/>
              </w:numPr>
              <w:rPr>
                <w:rFonts w:ascii="Bookman Old Style" w:hAnsi="Bookman Old Style"/>
                <w:sz w:val="24"/>
                <w:szCs w:val="24"/>
              </w:rPr>
            </w:pPr>
          </w:p>
        </w:tc>
        <w:tc>
          <w:tcPr>
            <w:tcW w:w="567" w:type="dxa"/>
          </w:tcPr>
          <w:p w:rsidR="006524D0" w:rsidRPr="00DA4EFD" w:rsidRDefault="006524D0" w:rsidP="00723019">
            <w:pPr>
              <w:rPr>
                <w:rFonts w:ascii="Bookman Old Style" w:hAnsi="Bookman Old Style"/>
                <w:b/>
                <w:sz w:val="24"/>
                <w:szCs w:val="24"/>
              </w:rPr>
            </w:pPr>
          </w:p>
        </w:tc>
        <w:tc>
          <w:tcPr>
            <w:tcW w:w="709" w:type="dxa"/>
          </w:tcPr>
          <w:p w:rsidR="006524D0" w:rsidRPr="00DA4EFD" w:rsidRDefault="006524D0" w:rsidP="00723019">
            <w:pPr>
              <w:rPr>
                <w:rFonts w:ascii="Bookman Old Style" w:hAnsi="Bookman Old Style"/>
                <w:b/>
                <w:sz w:val="24"/>
                <w:szCs w:val="24"/>
              </w:rPr>
            </w:pPr>
          </w:p>
        </w:tc>
        <w:tc>
          <w:tcPr>
            <w:tcW w:w="708" w:type="dxa"/>
          </w:tcPr>
          <w:p w:rsidR="006524D0" w:rsidRPr="00DA4EFD" w:rsidRDefault="006524D0" w:rsidP="00723019">
            <w:pPr>
              <w:rPr>
                <w:rFonts w:ascii="Bookman Old Style" w:hAnsi="Bookman Old Style"/>
                <w:b/>
                <w:sz w:val="24"/>
                <w:szCs w:val="24"/>
              </w:rPr>
            </w:pPr>
          </w:p>
        </w:tc>
        <w:tc>
          <w:tcPr>
            <w:tcW w:w="3261" w:type="dxa"/>
          </w:tcPr>
          <w:p w:rsidR="006524D0" w:rsidRPr="00DA4EFD" w:rsidRDefault="006524D0" w:rsidP="00723019">
            <w:pPr>
              <w:rPr>
                <w:rFonts w:ascii="Bookman Old Style" w:hAnsi="Bookman Old Style"/>
                <w:b/>
                <w:sz w:val="24"/>
                <w:szCs w:val="24"/>
              </w:rPr>
            </w:pPr>
          </w:p>
        </w:tc>
      </w:tr>
      <w:tr w:rsidR="006524D0" w:rsidRPr="008438C1" w:rsidTr="008438C1">
        <w:trPr>
          <w:trHeight w:val="269"/>
        </w:trPr>
        <w:tc>
          <w:tcPr>
            <w:tcW w:w="5529" w:type="dxa"/>
          </w:tcPr>
          <w:p w:rsidR="00174DC9" w:rsidRPr="000707CF" w:rsidRDefault="00174DC9" w:rsidP="00C15A63">
            <w:pPr>
              <w:pStyle w:val="ListParagraph"/>
              <w:numPr>
                <w:ilvl w:val="0"/>
                <w:numId w:val="3"/>
              </w:numPr>
              <w:rPr>
                <w:rFonts w:ascii="Bookman Old Style" w:hAnsi="Bookman Old Style"/>
                <w:sz w:val="24"/>
                <w:szCs w:val="24"/>
              </w:rPr>
            </w:pPr>
          </w:p>
        </w:tc>
        <w:tc>
          <w:tcPr>
            <w:tcW w:w="567" w:type="dxa"/>
          </w:tcPr>
          <w:p w:rsidR="006524D0" w:rsidRPr="008438C1" w:rsidRDefault="006524D0" w:rsidP="00723019">
            <w:pPr>
              <w:rPr>
                <w:rFonts w:ascii="Bookman Old Style" w:hAnsi="Bookman Old Style"/>
                <w:b/>
                <w:sz w:val="20"/>
                <w:szCs w:val="20"/>
              </w:rPr>
            </w:pPr>
          </w:p>
        </w:tc>
        <w:tc>
          <w:tcPr>
            <w:tcW w:w="709" w:type="dxa"/>
          </w:tcPr>
          <w:p w:rsidR="006524D0" w:rsidRPr="008438C1" w:rsidRDefault="006524D0" w:rsidP="00723019">
            <w:pPr>
              <w:rPr>
                <w:rFonts w:ascii="Bookman Old Style" w:hAnsi="Bookman Old Style"/>
                <w:b/>
                <w:sz w:val="20"/>
                <w:szCs w:val="20"/>
              </w:rPr>
            </w:pPr>
          </w:p>
        </w:tc>
        <w:tc>
          <w:tcPr>
            <w:tcW w:w="708" w:type="dxa"/>
          </w:tcPr>
          <w:p w:rsidR="006524D0" w:rsidRPr="008438C1" w:rsidRDefault="006524D0" w:rsidP="00723019">
            <w:pPr>
              <w:rPr>
                <w:rFonts w:ascii="Bookman Old Style" w:hAnsi="Bookman Old Style"/>
                <w:b/>
                <w:sz w:val="20"/>
                <w:szCs w:val="20"/>
              </w:rPr>
            </w:pPr>
          </w:p>
        </w:tc>
        <w:tc>
          <w:tcPr>
            <w:tcW w:w="3261" w:type="dxa"/>
          </w:tcPr>
          <w:p w:rsidR="006524D0" w:rsidRPr="008438C1" w:rsidRDefault="006524D0" w:rsidP="00723019">
            <w:pPr>
              <w:rPr>
                <w:rFonts w:ascii="Bookman Old Style" w:hAnsi="Bookman Old Style"/>
                <w:b/>
                <w:sz w:val="20"/>
                <w:szCs w:val="20"/>
              </w:rPr>
            </w:pPr>
          </w:p>
        </w:tc>
      </w:tr>
    </w:tbl>
    <w:p w:rsidR="00271A02" w:rsidRPr="00271A02" w:rsidRDefault="00271A02">
      <w:pPr>
        <w:rPr>
          <w:sz w:val="16"/>
          <w:szCs w:val="16"/>
        </w:rPr>
      </w:pPr>
    </w:p>
    <w:tbl>
      <w:tblPr>
        <w:tblStyle w:val="TableGrid"/>
        <w:tblW w:w="10774" w:type="dxa"/>
        <w:tblInd w:w="-601" w:type="dxa"/>
        <w:tblLook w:val="04A0"/>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723019">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723019">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723019">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723019">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723019">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723019">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723019">
            <w:pPr>
              <w:rPr>
                <w:rFonts w:ascii="Bookman Old Style" w:hAnsi="Bookman Old Style"/>
                <w:i/>
                <w:sz w:val="18"/>
                <w:szCs w:val="18"/>
              </w:rPr>
            </w:pPr>
          </w:p>
        </w:tc>
        <w:tc>
          <w:tcPr>
            <w:tcW w:w="1540" w:type="dxa"/>
          </w:tcPr>
          <w:p w:rsidR="001E18CF" w:rsidRPr="001E18CF" w:rsidRDefault="001E18CF" w:rsidP="00723019">
            <w:pPr>
              <w:rPr>
                <w:rFonts w:ascii="Bookman Old Style" w:hAnsi="Bookman Old Style"/>
                <w:i/>
                <w:sz w:val="18"/>
                <w:szCs w:val="18"/>
              </w:rPr>
            </w:pPr>
          </w:p>
        </w:tc>
        <w:tc>
          <w:tcPr>
            <w:tcW w:w="1540" w:type="dxa"/>
          </w:tcPr>
          <w:p w:rsidR="001E18CF" w:rsidRPr="001E18CF" w:rsidRDefault="001E18CF" w:rsidP="00723019">
            <w:pPr>
              <w:rPr>
                <w:rFonts w:ascii="Bookman Old Style" w:hAnsi="Bookman Old Style"/>
                <w:i/>
                <w:sz w:val="18"/>
                <w:szCs w:val="18"/>
              </w:rPr>
            </w:pPr>
          </w:p>
        </w:tc>
        <w:tc>
          <w:tcPr>
            <w:tcW w:w="1540" w:type="dxa"/>
          </w:tcPr>
          <w:p w:rsidR="001E18CF" w:rsidRPr="001E18CF" w:rsidRDefault="001E18CF" w:rsidP="00723019">
            <w:pPr>
              <w:rPr>
                <w:rFonts w:ascii="Bookman Old Style" w:hAnsi="Bookman Old Style"/>
                <w:i/>
                <w:sz w:val="18"/>
                <w:szCs w:val="18"/>
              </w:rPr>
            </w:pPr>
          </w:p>
        </w:tc>
        <w:tc>
          <w:tcPr>
            <w:tcW w:w="1541" w:type="dxa"/>
          </w:tcPr>
          <w:p w:rsidR="001E18CF" w:rsidRPr="001E18CF" w:rsidRDefault="001E18CF" w:rsidP="00723019">
            <w:pPr>
              <w:rPr>
                <w:rFonts w:ascii="Bookman Old Style" w:hAnsi="Bookman Old Style"/>
                <w:i/>
                <w:sz w:val="18"/>
                <w:szCs w:val="18"/>
              </w:rPr>
            </w:pPr>
          </w:p>
        </w:tc>
        <w:tc>
          <w:tcPr>
            <w:tcW w:w="1541" w:type="dxa"/>
          </w:tcPr>
          <w:p w:rsidR="001E18CF" w:rsidRPr="001E18CF" w:rsidRDefault="001E18CF" w:rsidP="00723019">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8"/>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DC9" w:rsidRDefault="00174DC9" w:rsidP="006524D0">
      <w:pPr>
        <w:spacing w:after="0" w:line="240" w:lineRule="auto"/>
      </w:pPr>
      <w:r>
        <w:separator/>
      </w:r>
    </w:p>
  </w:endnote>
  <w:endnote w:type="continuationSeparator" w:id="0">
    <w:p w:rsidR="00174DC9" w:rsidRDefault="00174DC9"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9" w:rsidRPr="006524D0" w:rsidRDefault="00174DC9"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DC9" w:rsidRDefault="00174DC9" w:rsidP="006524D0">
      <w:pPr>
        <w:spacing w:after="0" w:line="240" w:lineRule="auto"/>
      </w:pPr>
      <w:r>
        <w:separator/>
      </w:r>
    </w:p>
  </w:footnote>
  <w:footnote w:type="continuationSeparator" w:id="0">
    <w:p w:rsidR="00174DC9" w:rsidRDefault="00174DC9"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CB28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footnotePr>
    <w:footnote w:id="-1"/>
    <w:footnote w:id="0"/>
  </w:footnotePr>
  <w:endnotePr>
    <w:endnote w:id="-1"/>
    <w:endnote w:id="0"/>
  </w:endnotePr>
  <w:compat/>
  <w:rsids>
    <w:rsidRoot w:val="007649E3"/>
    <w:rsid w:val="000707CF"/>
    <w:rsid w:val="00077E96"/>
    <w:rsid w:val="001111F9"/>
    <w:rsid w:val="00170BCB"/>
    <w:rsid w:val="00174DC9"/>
    <w:rsid w:val="001976B7"/>
    <w:rsid w:val="001E18CF"/>
    <w:rsid w:val="00252E0A"/>
    <w:rsid w:val="00271A02"/>
    <w:rsid w:val="00295234"/>
    <w:rsid w:val="002A63E4"/>
    <w:rsid w:val="00383D50"/>
    <w:rsid w:val="004F1C69"/>
    <w:rsid w:val="005838F5"/>
    <w:rsid w:val="005E4DC9"/>
    <w:rsid w:val="006524D0"/>
    <w:rsid w:val="00681E10"/>
    <w:rsid w:val="007076EB"/>
    <w:rsid w:val="00723019"/>
    <w:rsid w:val="007649E3"/>
    <w:rsid w:val="00821C22"/>
    <w:rsid w:val="008438C1"/>
    <w:rsid w:val="00845EC5"/>
    <w:rsid w:val="00871750"/>
    <w:rsid w:val="00894554"/>
    <w:rsid w:val="009002F1"/>
    <w:rsid w:val="009D4540"/>
    <w:rsid w:val="00A057F6"/>
    <w:rsid w:val="00B07A9B"/>
    <w:rsid w:val="00B55D9D"/>
    <w:rsid w:val="00C15A63"/>
    <w:rsid w:val="00C3568D"/>
    <w:rsid w:val="00D2566A"/>
    <w:rsid w:val="00D95CC8"/>
    <w:rsid w:val="00DA4EFD"/>
    <w:rsid w:val="00DC6B2C"/>
    <w:rsid w:val="00E43430"/>
    <w:rsid w:val="00E703D6"/>
    <w:rsid w:val="00F53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12</cp:revision>
  <cp:lastPrinted>2013-05-30T11:16:00Z</cp:lastPrinted>
  <dcterms:created xsi:type="dcterms:W3CDTF">2013-07-03T05:35:00Z</dcterms:created>
  <dcterms:modified xsi:type="dcterms:W3CDTF">2013-07-04T05:43:00Z</dcterms:modified>
</cp:coreProperties>
</file>