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4442"/>
        <w:gridCol w:w="1402"/>
        <w:gridCol w:w="1232"/>
        <w:gridCol w:w="4496"/>
        <w:gridCol w:w="1134"/>
        <w:gridCol w:w="1278"/>
        <w:gridCol w:w="943"/>
      </w:tblGrid>
      <w:tr w:rsidR="00F33737" w:rsidRPr="00F33737" w:rsidTr="00F33737">
        <w:trPr>
          <w:trHeight w:val="58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Vacancy Title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Vacancy Type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Reference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Employer Name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Postcode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Closing Date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33737">
              <w:rPr>
                <w:rFonts w:ascii="Arial" w:eastAsia="Times New Roman" w:hAnsi="Arial" w:cs="Arial"/>
                <w:color w:val="FFFFFF"/>
                <w:lang w:eastAsia="en-GB"/>
              </w:rPr>
              <w:t>Weekly Wage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Administration Apprentice</w:t>
            </w:r>
          </w:p>
        </w:tc>
        <w:tc>
          <w:tcPr>
            <w:tcW w:w="1402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489123</w:t>
            </w:r>
          </w:p>
        </w:tc>
        <w:tc>
          <w:tcPr>
            <w:tcW w:w="4496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The Fox (Newbury)</w:t>
            </w:r>
          </w:p>
        </w:tc>
        <w:tc>
          <w:tcPr>
            <w:tcW w:w="103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RG20 7JN</w:t>
            </w:r>
          </w:p>
        </w:tc>
        <w:tc>
          <w:tcPr>
            <w:tcW w:w="1118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Administrative Apprentice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499341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Siphon Networks Ltd (Wokingham)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5TU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Administrator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496477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Integration Design 2000 Limited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RG20 0LA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13/10/2014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£178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Assistant Manager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491965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Swan Public House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4QL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23/09/2014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Bravo Hairdressing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486935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Bravo Hairdressing Ltd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5DH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30/09/2014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Business Admin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493823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Diverse Beauty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2AJ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29/09/2014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Business Administration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474876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Mary Hare Primary School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8XA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29/09/2014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Business Administration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416795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Westgate Students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5NA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20/10/2014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£98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Business Administration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501701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Rowberry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Morris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7SB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17/10/2014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Business Administration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497057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Parisdillon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Residential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5NB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10/10/2014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£120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Business and Administration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494807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Mary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Seacole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Day Nursery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2TD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Business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500220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Wade Macdonald Ltd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1SN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21/10/2014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£200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Chef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490732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Mya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Lacarte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RG4 8JB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Chef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491952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Swan Public House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4QL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23/09/2014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Childcare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465553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English Martyrs Catholic Church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RG30 2EB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22/10/2014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£82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Childcare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481652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Mary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Seacole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Day Nursery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2TD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26/09/2014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£82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Childcare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458695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Norcot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Early Years Centre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RG30 6UB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01/10/2014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£82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Childcare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489788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Willows Day Nursery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RG2 7NT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14/10/2014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Childcare Assistant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493181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Audlen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House Day Nursery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4QH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19/11/2014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Childcare.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492078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Berkeley Gardens Day Nursery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6HY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29/09/2014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Customer Service Apprentice- 1574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496856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PRISM INDUSTRIES LIMITED (Hungerford)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RG17 7RY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11/11/2014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Customer/Technical Support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497944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Landmark information group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RG2 0TD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31/10/2014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£192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Dispatcher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498797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Hemmersbach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Uk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Ltd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RG7 8RA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16/10/2014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£165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Front of House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492216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The Fox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RG20 7JN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£80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Gardener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467978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PG Garden Services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RG30 2DT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03/10/2014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£144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General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AssistantHospitality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(Reading)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460681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DINE CONTRACT CATERING LIMITED (Leek)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RG2 0ND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10/10/2014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£96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General Care Assistant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381311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BIRCHWOOD CARE HOME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2PP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24/10/2014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General Care Assistant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381311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BIRCHWOOD CARE HOME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2PP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24/10/2014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Hairdresser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489249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HALO HAIR DESIGN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5AA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30/09/2014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Hairdressing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440986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Julian's for Hair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5DP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30/09/2014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Internal sales &amp; customer service support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473348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Caldere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Associates Ltd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RG31 5PR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24/09/2014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IT Development Support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478819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Gandlake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Technology Limited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1LA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29/09/2014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IT Technical Support Assistant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496427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PURDICOM LIMITED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Wantage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OX12 8TA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Kitchen Assistant - Reading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492321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T G I Friday's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Uk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Holdings Ltd (Luton)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8AJ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02/10/2014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Kitchen Assistant - Reading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492321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T G I Friday's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Uk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Holdings Ltd (Luton)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8AJ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02/10/2014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Marketing Assistant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470706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TERPTREE LTD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1JB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06/10/2014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Medical Receptionist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497953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University Health Centre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RG2 7HE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£169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Nursery Assistant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475347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Boot Farm Kindergarten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RG7 4RG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01/10/2014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£105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Nursery Assistant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475347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Boot Farm Kindergarten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RG7 4RG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01/10/2014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£105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Nursery Assistant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490726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Barn Owl Day Nursery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RG31 6UT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30/09/2014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Nursery Nurse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495565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Little Kingdom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Daycare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Ltd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RG2 0JA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06/10/2014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£110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Nursery Nurses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496595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Little Jogs Day Nursery (Hungerford)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RG17 0AR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13/10/2014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£110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Office Administrator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497121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Royle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Care Limited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4QA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Office Administrator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500366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Lambourn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Equine Vets 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Llp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(Hungerford)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RG17 7RU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13/10/2014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£128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Office Administrator &amp; Bookkeeper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481207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Future Sense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5AA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06/10/2014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Office Support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500264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Gowrings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Mobility Ltd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5UE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Parts Operations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494175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Mercedes-Benz Of Reading - Mercedes-Benz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8EQ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£109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Payroll Administration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499677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Griffins Financial Solutions Ltd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RG14 1JX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05/10/2014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£190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Picture Framer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489891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Picture It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3JG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Picture Framer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489891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Picture It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3JG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£82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Services IT Solutions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485011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I T Q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4WL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Receptionist / Customer Care Agent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486533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Reading Walk-in Health Centre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7QA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29/09/2014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£125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Sales Admin Apprentice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492875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JV Foods Limited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RG7 4BQ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Sales Office Administrator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492482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Green Machine Computers (Hungerford)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RG17 7TQ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29/09/2014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£103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lastRenderedPageBreak/>
              <w:t>Technical Support Engineer (IT)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494919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Caldere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Associates Ltd (Reading)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RG31 5PR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Waiter/Waitress - Reading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492322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T G I Friday's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Uk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Holdings Ltd (Luton)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8AJ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02/10/2014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Waiter/Waitress - Reading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492322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T G I Friday's </w:t>
            </w:r>
            <w:proofErr w:type="spellStart"/>
            <w:r w:rsidRPr="00F33737">
              <w:rPr>
                <w:rFonts w:ascii="Calibri" w:eastAsia="Times New Roman" w:hAnsi="Calibri" w:cs="Times New Roman"/>
                <w:lang w:eastAsia="en-GB"/>
              </w:rPr>
              <w:t>Uk</w:t>
            </w:r>
            <w:proofErr w:type="spellEnd"/>
            <w:r w:rsidRPr="00F33737">
              <w:rPr>
                <w:rFonts w:ascii="Calibri" w:eastAsia="Times New Roman" w:hAnsi="Calibri" w:cs="Times New Roman"/>
                <w:lang w:eastAsia="en-GB"/>
              </w:rPr>
              <w:t xml:space="preserve"> Holdings Ltd (Luton)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RG1 8AJ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02/10/2014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lang w:eastAsia="en-GB"/>
              </w:rPr>
              <w:t>£151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Warehouse  Person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Intermediate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498489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EDA Learning and Development Limited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4PL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28/09/2014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Web Developer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454799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MYBIZ ADVISOR LTD (Newbury)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RG20 8BL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06/10/2014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£170</w:t>
            </w:r>
          </w:p>
        </w:tc>
      </w:tr>
      <w:tr w:rsidR="00F33737" w:rsidRPr="00F33737" w:rsidTr="00F33737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Web Developer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Advanced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500394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Squelch Design (</w:t>
            </w:r>
            <w:proofErr w:type="spellStart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Thatcham</w:t>
            </w:r>
            <w:proofErr w:type="spellEnd"/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RG19 6HX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3737">
              <w:rPr>
                <w:rFonts w:ascii="Calibri" w:eastAsia="Times New Roman" w:hAnsi="Calibri" w:cs="Times New Roman"/>
                <w:color w:val="000000"/>
                <w:lang w:eastAsia="en-GB"/>
              </w:rPr>
              <w:t>06/11/2014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737" w:rsidRPr="00F33737" w:rsidRDefault="00F33737" w:rsidP="00F337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7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</w:tbl>
    <w:p w:rsidR="004B66FC" w:rsidRDefault="004B66FC">
      <w:bookmarkStart w:id="0" w:name="_GoBack"/>
      <w:bookmarkEnd w:id="0"/>
    </w:p>
    <w:sectPr w:rsidR="004B66FC" w:rsidSect="00F337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37"/>
    <w:rsid w:val="004B66FC"/>
    <w:rsid w:val="00F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2014-09-26T09:59:00Z</dcterms:created>
  <dcterms:modified xsi:type="dcterms:W3CDTF">2014-09-26T10:00:00Z</dcterms:modified>
</cp:coreProperties>
</file>