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CC" w:rsidRDefault="00F415CC" w:rsidP="00F415CC">
      <w:pPr>
        <w:spacing w:after="0" w:line="240" w:lineRule="auto"/>
        <w:rPr>
          <w:rFonts w:ascii="Adobe Garamond Pro" w:hAnsi="Adobe Garamond Pro"/>
          <w:sz w:val="24"/>
          <w:szCs w:val="24"/>
        </w:rPr>
      </w:pPr>
      <w:bookmarkStart w:id="0" w:name="_GoBack"/>
      <w:bookmarkEnd w:id="0"/>
    </w:p>
    <w:p w:rsidR="00C5270F" w:rsidRPr="00420259" w:rsidRDefault="002F4B61" w:rsidP="00C5270F">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r>
        <w:rPr>
          <w:rFonts w:ascii="Trajan Pro" w:hAnsi="Trajan Pro"/>
          <w:b/>
          <w:sz w:val="24"/>
          <w:szCs w:val="24"/>
        </w:rPr>
        <w:t>Support to students</w:t>
      </w:r>
    </w:p>
    <w:p w:rsidR="00C5270F" w:rsidRDefault="00C5270F" w:rsidP="00C5270F">
      <w:pPr>
        <w:spacing w:after="0" w:line="240" w:lineRule="auto"/>
        <w:rPr>
          <w:rFonts w:ascii="Adobe Garamond Pro" w:hAnsi="Adobe Garamond Pro"/>
          <w:b/>
          <w:sz w:val="24"/>
          <w:szCs w:val="24"/>
          <w:u w:val="single"/>
        </w:rPr>
      </w:pPr>
    </w:p>
    <w:p w:rsidR="002F4B61" w:rsidRPr="002F4B61" w:rsidRDefault="002F4B61" w:rsidP="002F4B61">
      <w:pPr>
        <w:spacing w:after="160" w:line="300" w:lineRule="auto"/>
        <w:rPr>
          <w:rFonts w:ascii="Adobe Garamond Pro" w:hAnsi="Adobe Garamond Pro"/>
          <w:sz w:val="24"/>
          <w:szCs w:val="24"/>
        </w:rPr>
      </w:pPr>
      <w:r>
        <w:rPr>
          <w:rFonts w:ascii="Adobe Garamond Pro" w:hAnsi="Adobe Garamond Pro"/>
          <w:sz w:val="24"/>
          <w:szCs w:val="24"/>
          <w:u w:val="single"/>
        </w:rPr>
        <w:t>There is a huge</w:t>
      </w:r>
      <w:r w:rsidRPr="002F4B61">
        <w:rPr>
          <w:rFonts w:ascii="Adobe Garamond Pro" w:hAnsi="Adobe Garamond Pro"/>
          <w:sz w:val="24"/>
          <w:szCs w:val="24"/>
          <w:u w:val="single"/>
        </w:rPr>
        <w:t xml:space="preserve"> amount of support and expertise</w:t>
      </w:r>
      <w:r>
        <w:rPr>
          <w:rFonts w:ascii="Adobe Garamond Pro" w:hAnsi="Adobe Garamond Pro"/>
          <w:sz w:val="24"/>
          <w:szCs w:val="24"/>
          <w:u w:val="single"/>
        </w:rPr>
        <w:t xml:space="preserve"> at Little Heath Sixth Form</w:t>
      </w:r>
      <w:r w:rsidRPr="002F4B61">
        <w:rPr>
          <w:rFonts w:ascii="Adobe Garamond Pro" w:hAnsi="Adobe Garamond Pro"/>
          <w:sz w:val="24"/>
          <w:szCs w:val="24"/>
          <w:u w:val="single"/>
        </w:rPr>
        <w:t xml:space="preserve"> to help students to plan their future. </w:t>
      </w:r>
      <w:r w:rsidRPr="002F4B61">
        <w:rPr>
          <w:rFonts w:ascii="Adobe Garamond Pro" w:hAnsi="Adobe Garamond Pro"/>
          <w:sz w:val="24"/>
          <w:szCs w:val="24"/>
        </w:rPr>
        <w:t>All students can expect to be supported fully by an experienced Sixth Form team and their mentor in either their university applications or job applications. As well as helping you to decide on the right pathway for you we will also offer the follo</w:t>
      </w:r>
      <w:r>
        <w:rPr>
          <w:rFonts w:ascii="Adobe Garamond Pro" w:hAnsi="Adobe Garamond Pro"/>
          <w:sz w:val="24"/>
          <w:szCs w:val="24"/>
        </w:rPr>
        <w:t>wing:</w:t>
      </w:r>
    </w:p>
    <w:p w:rsidR="002F4B61" w:rsidRPr="002F4B61" w:rsidRDefault="002F4B61" w:rsidP="00C5270F">
      <w:pPr>
        <w:spacing w:after="0" w:line="240" w:lineRule="auto"/>
        <w:rPr>
          <w:rFonts w:ascii="Adobe Garamond Pro" w:hAnsi="Adobe Garamond Pro"/>
          <w:b/>
          <w:sz w:val="24"/>
          <w:szCs w:val="24"/>
          <w:u w:val="single"/>
        </w:rPr>
      </w:pPr>
    </w:p>
    <w:p w:rsidR="002F4B61" w:rsidRPr="002F4B61" w:rsidRDefault="002F4B61" w:rsidP="00C5270F">
      <w:pPr>
        <w:spacing w:after="0" w:line="240" w:lineRule="auto"/>
        <w:rPr>
          <w:rFonts w:ascii="Adobe Garamond Pro" w:hAnsi="Adobe Garamond Pro"/>
          <w:b/>
          <w:sz w:val="24"/>
          <w:szCs w:val="24"/>
          <w:u w:val="single"/>
        </w:rPr>
      </w:pP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A successful mentor system which will help bridge the gap between KS4 to university or the world of work</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Help with choosing the right university or training course</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Subject specific advice</w:t>
      </w:r>
      <w:r>
        <w:rPr>
          <w:rFonts w:ascii="Adobe Garamond Pro" w:hAnsi="Adobe Garamond Pro"/>
          <w:sz w:val="24"/>
          <w:szCs w:val="24"/>
        </w:rPr>
        <w:t xml:space="preserve"> to help enhance </w:t>
      </w:r>
      <w:r w:rsidRPr="002F4B61">
        <w:rPr>
          <w:rFonts w:ascii="Adobe Garamond Pro" w:hAnsi="Adobe Garamond Pro"/>
          <w:sz w:val="24"/>
          <w:szCs w:val="24"/>
        </w:rPr>
        <w:t>application</w:t>
      </w:r>
      <w:r>
        <w:rPr>
          <w:rFonts w:ascii="Adobe Garamond Pro" w:hAnsi="Adobe Garamond Pro"/>
          <w:sz w:val="24"/>
          <w:szCs w:val="24"/>
        </w:rPr>
        <w:t>s</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Impartial careers advice and guidance</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Information on taster days, open days and summer schools</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Presentations from Oxbridge admissions tutors and former students</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cs="Arial"/>
          <w:sz w:val="24"/>
          <w:szCs w:val="24"/>
        </w:rPr>
        <w:t>Access to other West Berks schools with initiatives to hold jointly-held events such as medical days, law days and practice interviews</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Support with aptitude tests</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Interview practice</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Opportunities to visit universities with teachers and staff</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Information on student finance and financial assistance</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Provide access to courses or work experience which will help students to confirm their decisions about degree courses such as pre-med courses at The Royal Berkshire Hospital.</w:t>
      </w:r>
    </w:p>
    <w:p w:rsidR="002F4B61" w:rsidRPr="002F4B61" w:rsidRDefault="002F4B61" w:rsidP="002F4B61">
      <w:pPr>
        <w:pStyle w:val="ListParagraph"/>
        <w:numPr>
          <w:ilvl w:val="0"/>
          <w:numId w:val="3"/>
        </w:numPr>
        <w:spacing w:after="160" w:line="300" w:lineRule="auto"/>
        <w:rPr>
          <w:rFonts w:ascii="Adobe Garamond Pro" w:hAnsi="Adobe Garamond Pro"/>
          <w:sz w:val="24"/>
          <w:szCs w:val="24"/>
        </w:rPr>
      </w:pPr>
      <w:r w:rsidRPr="002F4B61">
        <w:rPr>
          <w:rFonts w:ascii="Adobe Garamond Pro" w:hAnsi="Adobe Garamond Pro"/>
          <w:sz w:val="24"/>
          <w:szCs w:val="24"/>
        </w:rPr>
        <w:t>Opportunity to take the Extended Project Qualification – this will not</w:t>
      </w:r>
      <w:r>
        <w:rPr>
          <w:rFonts w:ascii="Adobe Garamond Pro" w:hAnsi="Adobe Garamond Pro"/>
          <w:sz w:val="24"/>
          <w:szCs w:val="24"/>
        </w:rPr>
        <w:t xml:space="preserve"> only </w:t>
      </w:r>
      <w:proofErr w:type="gramStart"/>
      <w:r>
        <w:rPr>
          <w:rFonts w:ascii="Adobe Garamond Pro" w:hAnsi="Adobe Garamond Pro"/>
          <w:sz w:val="24"/>
          <w:szCs w:val="24"/>
        </w:rPr>
        <w:t>enhance</w:t>
      </w:r>
      <w:proofErr w:type="gramEnd"/>
      <w:r>
        <w:rPr>
          <w:rFonts w:ascii="Adobe Garamond Pro" w:hAnsi="Adobe Garamond Pro"/>
          <w:sz w:val="24"/>
          <w:szCs w:val="24"/>
        </w:rPr>
        <w:t xml:space="preserve"> a </w:t>
      </w:r>
      <w:r w:rsidRPr="002F4B61">
        <w:rPr>
          <w:rFonts w:ascii="Adobe Garamond Pro" w:hAnsi="Adobe Garamond Pro"/>
          <w:sz w:val="24"/>
          <w:szCs w:val="24"/>
        </w:rPr>
        <w:t>university application but will also</w:t>
      </w:r>
      <w:r>
        <w:rPr>
          <w:rFonts w:ascii="Adobe Garamond Pro" w:hAnsi="Adobe Garamond Pro"/>
          <w:sz w:val="24"/>
          <w:szCs w:val="24"/>
        </w:rPr>
        <w:t xml:space="preserve"> help </w:t>
      </w:r>
      <w:r w:rsidRPr="002F4B61">
        <w:rPr>
          <w:rFonts w:ascii="Adobe Garamond Pro" w:hAnsi="Adobe Garamond Pro"/>
          <w:sz w:val="24"/>
          <w:szCs w:val="24"/>
        </w:rPr>
        <w:t>to de</w:t>
      </w:r>
      <w:r>
        <w:rPr>
          <w:rFonts w:ascii="Adobe Garamond Pro" w:hAnsi="Adobe Garamond Pro"/>
          <w:sz w:val="24"/>
          <w:szCs w:val="24"/>
        </w:rPr>
        <w:t xml:space="preserve">velop the skills required to </w:t>
      </w:r>
      <w:r w:rsidRPr="002F4B61">
        <w:rPr>
          <w:rFonts w:ascii="Adobe Garamond Pro" w:hAnsi="Adobe Garamond Pro"/>
          <w:sz w:val="24"/>
          <w:szCs w:val="24"/>
        </w:rPr>
        <w:t xml:space="preserve">be a successful undergraduate. </w:t>
      </w:r>
    </w:p>
    <w:p w:rsidR="002F4B61" w:rsidRPr="002F4B61" w:rsidRDefault="002F4B61" w:rsidP="00C5270F">
      <w:pPr>
        <w:spacing w:after="0" w:line="240" w:lineRule="auto"/>
        <w:rPr>
          <w:rFonts w:ascii="Adobe Garamond Pro" w:hAnsi="Adobe Garamond Pro"/>
          <w:b/>
          <w:sz w:val="24"/>
          <w:szCs w:val="24"/>
          <w:u w:val="single"/>
        </w:rPr>
      </w:pPr>
    </w:p>
    <w:sectPr w:rsidR="002F4B61" w:rsidRPr="002F4B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CB" w:rsidRDefault="00D662EC">
      <w:pPr>
        <w:spacing w:after="0" w:line="240" w:lineRule="auto"/>
      </w:pPr>
      <w:r>
        <w:separator/>
      </w:r>
    </w:p>
  </w:endnote>
  <w:endnote w:type="continuationSeparator" w:id="0">
    <w:p w:rsidR="00E250CB" w:rsidRDefault="00D6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Trajan Pro">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Pr="00FD2D4C" w:rsidRDefault="00C5270F" w:rsidP="00FD2D4C">
    <w:pPr>
      <w:pStyle w:val="Footer"/>
      <w:jc w:val="center"/>
      <w:rPr>
        <w:rFonts w:ascii="Trajan Pro" w:hAnsi="Trajan Pro"/>
        <w:b/>
      </w:rPr>
    </w:pPr>
    <w:r w:rsidRPr="00FD2D4C">
      <w:rPr>
        <w:rFonts w:ascii="Trajan Pro" w:hAnsi="Trajan Pro"/>
        <w:b/>
      </w:rPr>
      <w:t>Sixth Form Handbook 2016-1017</w:t>
    </w:r>
  </w:p>
  <w:p w:rsidR="001C3273" w:rsidRDefault="00C57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CB" w:rsidRDefault="00D662EC">
      <w:pPr>
        <w:spacing w:after="0" w:line="240" w:lineRule="auto"/>
      </w:pPr>
      <w:r>
        <w:separator/>
      </w:r>
    </w:p>
  </w:footnote>
  <w:footnote w:type="continuationSeparator" w:id="0">
    <w:p w:rsidR="00E250CB" w:rsidRDefault="00D66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73" w:rsidRDefault="00C57D18">
    <w:pPr>
      <w:pStyle w:val="Header"/>
    </w:pPr>
  </w:p>
  <w:p w:rsidR="001C3273" w:rsidRDefault="00C5270F" w:rsidP="00FD2D4C">
    <w:pPr>
      <w:pStyle w:val="Header"/>
      <w:jc w:val="center"/>
    </w:pPr>
    <w:r>
      <w:rPr>
        <w:noProof/>
        <w:lang w:eastAsia="en-GB"/>
      </w:rPr>
      <w:drawing>
        <wp:inline distT="0" distB="0" distL="0" distR="0" wp14:anchorId="4306D285" wp14:editId="77C70138">
          <wp:extent cx="436729" cy="4476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49132"/>
                  </a:xfrm>
                  <a:prstGeom prst="rect">
                    <a:avLst/>
                  </a:prstGeom>
                  <a:noFill/>
                  <a:ln>
                    <a:noFill/>
                  </a:ln>
                </pic:spPr>
              </pic:pic>
            </a:graphicData>
          </a:graphic>
        </wp:inline>
      </w:drawing>
    </w:r>
  </w:p>
  <w:p w:rsidR="001C3273" w:rsidRPr="00FD2D4C" w:rsidRDefault="00C5270F" w:rsidP="00FD2D4C">
    <w:pPr>
      <w:pStyle w:val="Header"/>
      <w:jc w:val="center"/>
      <w:rPr>
        <w:rFonts w:ascii="Trajan Pro" w:hAnsi="Trajan Pro"/>
      </w:rPr>
    </w:pPr>
    <w:r w:rsidRPr="00FD2D4C">
      <w:rPr>
        <w:rFonts w:ascii="Trajan Pro" w:hAnsi="Trajan Pro"/>
      </w:rPr>
      <w:t>LITTLE HEATH SIXTH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C43"/>
    <w:multiLevelType w:val="hybridMultilevel"/>
    <w:tmpl w:val="B396EFEA"/>
    <w:lvl w:ilvl="0" w:tplc="421E0306">
      <w:start w:val="1"/>
      <w:numFmt w:val="decimal"/>
      <w:lvlText w:val="%1."/>
      <w:lvlJc w:val="left"/>
      <w:pPr>
        <w:ind w:left="785"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F7F2D"/>
    <w:multiLevelType w:val="hybridMultilevel"/>
    <w:tmpl w:val="4900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738A9"/>
    <w:multiLevelType w:val="hybridMultilevel"/>
    <w:tmpl w:val="D9AE7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3746E70"/>
    <w:multiLevelType w:val="hybridMultilevel"/>
    <w:tmpl w:val="FF5E63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CC"/>
    <w:rsid w:val="000128D9"/>
    <w:rsid w:val="002F4B61"/>
    <w:rsid w:val="00C45C0C"/>
    <w:rsid w:val="00C5270F"/>
    <w:rsid w:val="00C57D18"/>
    <w:rsid w:val="00D662EC"/>
    <w:rsid w:val="00E250CB"/>
    <w:rsid w:val="00F4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CC"/>
  </w:style>
  <w:style w:type="paragraph" w:styleId="Footer">
    <w:name w:val="footer"/>
    <w:basedOn w:val="Normal"/>
    <w:link w:val="FooterChar"/>
    <w:uiPriority w:val="99"/>
    <w:unhideWhenUsed/>
    <w:rsid w:val="00F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CC"/>
  </w:style>
  <w:style w:type="character" w:styleId="Hyperlink">
    <w:name w:val="Hyperlink"/>
    <w:basedOn w:val="DefaultParagraphFont"/>
    <w:uiPriority w:val="99"/>
    <w:unhideWhenUsed/>
    <w:rsid w:val="00F415CC"/>
    <w:rPr>
      <w:color w:val="0000FF" w:themeColor="hyperlink"/>
      <w:u w:val="single"/>
    </w:rPr>
  </w:style>
  <w:style w:type="paragraph" w:styleId="ListParagraph">
    <w:name w:val="List Paragraph"/>
    <w:basedOn w:val="Normal"/>
    <w:qFormat/>
    <w:rsid w:val="00F415CC"/>
    <w:pPr>
      <w:ind w:left="720"/>
      <w:contextualSpacing/>
    </w:pPr>
  </w:style>
  <w:style w:type="paragraph" w:styleId="BalloonText">
    <w:name w:val="Balloon Text"/>
    <w:basedOn w:val="Normal"/>
    <w:link w:val="BalloonTextChar"/>
    <w:uiPriority w:val="99"/>
    <w:semiHidden/>
    <w:unhideWhenUsed/>
    <w:rsid w:val="00F41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cp:lastPrinted>2016-10-14T10:57:00Z</cp:lastPrinted>
  <dcterms:created xsi:type="dcterms:W3CDTF">2016-10-21T10:54:00Z</dcterms:created>
  <dcterms:modified xsi:type="dcterms:W3CDTF">2016-10-21T10:54:00Z</dcterms:modified>
</cp:coreProperties>
</file>