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6C1A" w14:textId="77777777" w:rsidR="00E95ED2" w:rsidRDefault="00E95ED2">
      <w:r>
        <w:rPr>
          <w:noProof/>
        </w:rPr>
        <w:drawing>
          <wp:inline distT="0" distB="0" distL="0" distR="0" wp14:anchorId="41DC2B15" wp14:editId="67FA2332">
            <wp:extent cx="2152650" cy="4580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D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593" cy="46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E077" w14:textId="77777777" w:rsidR="00B61D9B" w:rsidRDefault="00CF7A99" w:rsidP="00E95ED2">
      <w:pPr>
        <w:ind w:firstLine="720"/>
      </w:pPr>
    </w:p>
    <w:p w14:paraId="0D60DF7E" w14:textId="33281562" w:rsidR="00E95ED2" w:rsidRPr="00C32A89" w:rsidRDefault="00C32A89" w:rsidP="00C32A89">
      <w:pPr>
        <w:rPr>
          <w:sz w:val="28"/>
          <w:szCs w:val="28"/>
        </w:rPr>
      </w:pPr>
      <w:r>
        <w:rPr>
          <w:sz w:val="28"/>
          <w:szCs w:val="28"/>
        </w:rPr>
        <w:t xml:space="preserve">Just got your exam results? </w:t>
      </w:r>
      <w:r w:rsidR="00E95ED2" w:rsidRPr="00C32A89">
        <w:rPr>
          <w:sz w:val="28"/>
          <w:szCs w:val="28"/>
        </w:rPr>
        <w:t xml:space="preserve">If you are looking to gain some work experience or possibly an Apprenticeship in the Technology sector before deciding on your next </w:t>
      </w:r>
      <w:r>
        <w:rPr>
          <w:sz w:val="28"/>
          <w:szCs w:val="28"/>
        </w:rPr>
        <w:t xml:space="preserve">career </w:t>
      </w:r>
      <w:r w:rsidR="00E95ED2" w:rsidRPr="00C32A89">
        <w:rPr>
          <w:sz w:val="28"/>
          <w:szCs w:val="28"/>
        </w:rPr>
        <w:t xml:space="preserve">steps, then you may be interested in a Data Operator role at 51Degrees. </w:t>
      </w:r>
      <w:r>
        <w:rPr>
          <w:sz w:val="28"/>
          <w:szCs w:val="28"/>
        </w:rPr>
        <w:t xml:space="preserve">This could become your next career springboard! </w:t>
      </w:r>
    </w:p>
    <w:p w14:paraId="55087D50" w14:textId="77777777" w:rsidR="00E95ED2" w:rsidRPr="00C32A89" w:rsidRDefault="00E95ED2" w:rsidP="00E95ED2">
      <w:pPr>
        <w:ind w:firstLine="720"/>
        <w:rPr>
          <w:sz w:val="28"/>
          <w:szCs w:val="28"/>
        </w:rPr>
      </w:pPr>
    </w:p>
    <w:p w14:paraId="586AA955" w14:textId="314C3E8D" w:rsidR="00E95ED2" w:rsidRPr="008C1D6E" w:rsidRDefault="00E95ED2" w:rsidP="00C32A89">
      <w:pPr>
        <w:rPr>
          <w:b/>
          <w:sz w:val="32"/>
          <w:szCs w:val="32"/>
        </w:rPr>
      </w:pPr>
      <w:r w:rsidRPr="008C1D6E">
        <w:rPr>
          <w:b/>
          <w:sz w:val="32"/>
          <w:szCs w:val="32"/>
        </w:rPr>
        <w:t>Who is 51Degrees?</w:t>
      </w:r>
    </w:p>
    <w:p w14:paraId="0EEF0370" w14:textId="52113FF3" w:rsidR="00E95ED2" w:rsidRDefault="00E95ED2" w:rsidP="00C32A89">
      <w:r>
        <w:t xml:space="preserve">We are a small tech business based in funky new offices in the heart of Reading town centre. We sell a database of internet enabled devices to companies all over the world who want to know which devices access their website and how they can optimise the user experience more fully. </w:t>
      </w:r>
      <w:r w:rsidR="008C1D6E">
        <w:t>Our customers include eBay, Unilever, Microsoft amongst others…!</w:t>
      </w:r>
      <w:r w:rsidR="00C32A89">
        <w:t xml:space="preserve"> Please visit our website to find our more:  www.51degrees.com</w:t>
      </w:r>
    </w:p>
    <w:p w14:paraId="157DEAE6" w14:textId="1AA92624" w:rsidR="00E95ED2" w:rsidRDefault="00E95ED2" w:rsidP="00E95ED2">
      <w:pPr>
        <w:ind w:firstLine="720"/>
      </w:pPr>
    </w:p>
    <w:p w14:paraId="1C700A9B" w14:textId="26DB678E" w:rsidR="00E95ED2" w:rsidRPr="00C32A89" w:rsidRDefault="00E95ED2" w:rsidP="00C32A89">
      <w:pPr>
        <w:rPr>
          <w:b/>
          <w:sz w:val="32"/>
          <w:szCs w:val="32"/>
        </w:rPr>
      </w:pPr>
      <w:r w:rsidRPr="008C1D6E">
        <w:rPr>
          <w:b/>
          <w:sz w:val="32"/>
          <w:szCs w:val="32"/>
        </w:rPr>
        <w:t>What are we looking for</w:t>
      </w:r>
      <w:r w:rsidR="008C1D6E">
        <w:rPr>
          <w:b/>
          <w:sz w:val="32"/>
          <w:szCs w:val="32"/>
        </w:rPr>
        <w:t>?</w:t>
      </w:r>
    </w:p>
    <w:p w14:paraId="4B604FA9" w14:textId="1A5E0A09" w:rsidR="00E95ED2" w:rsidRDefault="00E95ED2" w:rsidP="00C32A89">
      <w:pPr>
        <w:pStyle w:val="ListParagraph"/>
        <w:numPr>
          <w:ilvl w:val="0"/>
          <w:numId w:val="3"/>
        </w:numPr>
      </w:pPr>
      <w:r>
        <w:t>Interested, enthusiastic self</w:t>
      </w:r>
      <w:r w:rsidR="008C1D6E">
        <w:t>-</w:t>
      </w:r>
      <w:r>
        <w:t>starters who enjoy Technology/computing</w:t>
      </w:r>
      <w:r w:rsidR="008C1D6E">
        <w:t xml:space="preserve"> and can work independently</w:t>
      </w:r>
    </w:p>
    <w:p w14:paraId="06E6DCA4" w14:textId="1E5BA060" w:rsidR="00E95ED2" w:rsidRDefault="00E95ED2" w:rsidP="00C32A89">
      <w:pPr>
        <w:pStyle w:val="ListParagraph"/>
        <w:numPr>
          <w:ilvl w:val="0"/>
          <w:numId w:val="3"/>
        </w:numPr>
      </w:pPr>
      <w:r>
        <w:t>Logical thinkers who can demonstrate attention to detail</w:t>
      </w:r>
      <w:r w:rsidR="008C1D6E">
        <w:t xml:space="preserve">, and a desire to produce quality work </w:t>
      </w:r>
    </w:p>
    <w:p w14:paraId="3C243BBF" w14:textId="33ACCF04" w:rsidR="008C1D6E" w:rsidRDefault="008C1D6E" w:rsidP="00C32A89">
      <w:pPr>
        <w:pStyle w:val="ListParagraph"/>
        <w:numPr>
          <w:ilvl w:val="0"/>
          <w:numId w:val="3"/>
        </w:numPr>
      </w:pPr>
      <w:r>
        <w:t>Team players who have shown an ability to listen, learn and problem solve with others</w:t>
      </w:r>
    </w:p>
    <w:p w14:paraId="078EA10D" w14:textId="557CA291" w:rsidR="008C1D6E" w:rsidRDefault="008C1D6E" w:rsidP="00C32A89">
      <w:pPr>
        <w:pStyle w:val="ListParagraph"/>
        <w:numPr>
          <w:ilvl w:val="0"/>
          <w:numId w:val="3"/>
        </w:numPr>
      </w:pPr>
      <w:r>
        <w:t>A minimum of 5 GCSE inclusive of Maths and English at Grade C or above</w:t>
      </w:r>
    </w:p>
    <w:p w14:paraId="1B4C722F" w14:textId="5EC5313D" w:rsidR="008C1D6E" w:rsidRDefault="008C1D6E" w:rsidP="00C32A89"/>
    <w:p w14:paraId="4DFEEBE4" w14:textId="79FB7C40" w:rsidR="008C1D6E" w:rsidRPr="008C1D6E" w:rsidRDefault="008C1D6E" w:rsidP="00C32A89">
      <w:pPr>
        <w:rPr>
          <w:b/>
          <w:sz w:val="32"/>
          <w:szCs w:val="32"/>
        </w:rPr>
      </w:pPr>
      <w:r w:rsidRPr="008C1D6E">
        <w:rPr>
          <w:b/>
          <w:sz w:val="32"/>
          <w:szCs w:val="32"/>
        </w:rPr>
        <w:t>What do we offer</w:t>
      </w:r>
      <w:r>
        <w:rPr>
          <w:b/>
          <w:sz w:val="32"/>
          <w:szCs w:val="32"/>
        </w:rPr>
        <w:t>?</w:t>
      </w:r>
    </w:p>
    <w:p w14:paraId="65D4AD6E" w14:textId="184AD6E4" w:rsidR="00C32A89" w:rsidRDefault="00C32A89" w:rsidP="00C32A89">
      <w:pPr>
        <w:pStyle w:val="ListParagraph"/>
        <w:numPr>
          <w:ilvl w:val="0"/>
          <w:numId w:val="4"/>
        </w:numPr>
      </w:pPr>
      <w:r>
        <w:t>A Data Entry role on a fixed term basis requiring research into internet-enabled devices and inputting these into a variety of Databases, following specific procedure and documentation</w:t>
      </w:r>
    </w:p>
    <w:p w14:paraId="7666DB12" w14:textId="0C42C978" w:rsidR="008C1D6E" w:rsidRDefault="008C1D6E" w:rsidP="00C32A89">
      <w:pPr>
        <w:pStyle w:val="ListParagraph"/>
        <w:numPr>
          <w:ilvl w:val="0"/>
          <w:numId w:val="4"/>
        </w:numPr>
      </w:pPr>
      <w:r>
        <w:t>Starting salary</w:t>
      </w:r>
      <w:r w:rsidR="00C4023A">
        <w:t xml:space="preserve"> </w:t>
      </w:r>
      <w:r w:rsidR="00CF7A99">
        <w:t>circa.</w:t>
      </w:r>
      <w:bookmarkStart w:id="0" w:name="_GoBack"/>
      <w:bookmarkEnd w:id="0"/>
      <w:r w:rsidR="00C4023A">
        <w:t xml:space="preserve"> </w:t>
      </w:r>
      <w:r>
        <w:t xml:space="preserve">£18,000 per annum </w:t>
      </w:r>
    </w:p>
    <w:p w14:paraId="4F75F1D3" w14:textId="3AFB4924" w:rsidR="008C1D6E" w:rsidRDefault="008C1D6E" w:rsidP="00C32A89">
      <w:pPr>
        <w:pStyle w:val="ListParagraph"/>
        <w:numPr>
          <w:ilvl w:val="0"/>
          <w:numId w:val="4"/>
        </w:numPr>
      </w:pPr>
      <w:r>
        <w:t>A commitment to formal training such as Apprenticeship or relevant qualification</w:t>
      </w:r>
    </w:p>
    <w:p w14:paraId="5531BA07" w14:textId="6B3BACC3" w:rsidR="008C1D6E" w:rsidRDefault="008C1D6E" w:rsidP="00C32A89">
      <w:pPr>
        <w:pStyle w:val="ListParagraph"/>
        <w:numPr>
          <w:ilvl w:val="0"/>
          <w:numId w:val="4"/>
        </w:numPr>
      </w:pPr>
      <w:r>
        <w:t xml:space="preserve">A friendly approach to work </w:t>
      </w:r>
      <w:r w:rsidR="00C32A89">
        <w:t>alongside a</w:t>
      </w:r>
      <w:r>
        <w:t xml:space="preserve"> supportive team </w:t>
      </w:r>
    </w:p>
    <w:p w14:paraId="13F09DCD" w14:textId="04BD8E07" w:rsidR="008C1D6E" w:rsidRDefault="008C1D6E" w:rsidP="00C32A89">
      <w:pPr>
        <w:pStyle w:val="ListParagraph"/>
        <w:numPr>
          <w:ilvl w:val="0"/>
          <w:numId w:val="4"/>
        </w:numPr>
      </w:pPr>
      <w:r>
        <w:t xml:space="preserve">Professional working environment including pool table, showers, roof terrace and regular staff night outs. </w:t>
      </w:r>
    </w:p>
    <w:p w14:paraId="76FE5258" w14:textId="60DA358A" w:rsidR="008C1D6E" w:rsidRPr="00C32A89" w:rsidRDefault="008C1D6E" w:rsidP="008C1D6E">
      <w:pPr>
        <w:rPr>
          <w:b/>
          <w:sz w:val="28"/>
          <w:szCs w:val="28"/>
        </w:rPr>
      </w:pPr>
      <w:r w:rsidRPr="00C32A89">
        <w:rPr>
          <w:b/>
          <w:sz w:val="28"/>
          <w:szCs w:val="28"/>
        </w:rPr>
        <w:t xml:space="preserve">Next steps: </w:t>
      </w:r>
    </w:p>
    <w:p w14:paraId="2E44E9F1" w14:textId="3956EF83" w:rsidR="008C1D6E" w:rsidRDefault="008C1D6E" w:rsidP="008C1D6E">
      <w:r>
        <w:t xml:space="preserve">If you are interested, please contact </w:t>
      </w:r>
      <w:hyperlink r:id="rId6" w:history="1">
        <w:r w:rsidRPr="00622983">
          <w:rPr>
            <w:rStyle w:val="Hyperlink"/>
          </w:rPr>
          <w:t>ruth@51degrees.com</w:t>
        </w:r>
      </w:hyperlink>
      <w:r>
        <w:t xml:space="preserve"> with a CV and cover letter outlining why you think you would be interested in the role and summarising your interest for IT/Computing to date. If you are successful you will be </w:t>
      </w:r>
      <w:r w:rsidR="00C32A89">
        <w:t xml:space="preserve">invited to attend an interview and assessment using regular expressions.  If you do not hear back 1 week after application, unfortunately you will not have been selected. We look forward to hearing from you </w:t>
      </w:r>
      <w:r w:rsidR="00C32A8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32A89">
        <w:t xml:space="preserve"> </w:t>
      </w:r>
    </w:p>
    <w:p w14:paraId="169866BB" w14:textId="77777777" w:rsidR="008C1D6E" w:rsidRDefault="008C1D6E" w:rsidP="00E95ED2">
      <w:pPr>
        <w:ind w:firstLine="720"/>
      </w:pPr>
    </w:p>
    <w:p w14:paraId="7629BE1A" w14:textId="1BF4517D" w:rsidR="00E95ED2" w:rsidRDefault="00E95ED2" w:rsidP="00E95ED2">
      <w:pPr>
        <w:ind w:firstLine="720"/>
      </w:pPr>
      <w:r>
        <w:t xml:space="preserve"> </w:t>
      </w:r>
    </w:p>
    <w:p w14:paraId="0263A633" w14:textId="77777777" w:rsidR="00E95ED2" w:rsidRDefault="00E95ED2" w:rsidP="00E95ED2">
      <w:pPr>
        <w:ind w:firstLine="720"/>
      </w:pPr>
    </w:p>
    <w:p w14:paraId="43EBA315" w14:textId="77777777" w:rsidR="00E95ED2" w:rsidRPr="00E95ED2" w:rsidRDefault="00E95ED2" w:rsidP="00E95ED2">
      <w:pPr>
        <w:ind w:firstLine="720"/>
      </w:pPr>
    </w:p>
    <w:sectPr w:rsidR="00E95ED2" w:rsidRPr="00E95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0600D"/>
    <w:multiLevelType w:val="hybridMultilevel"/>
    <w:tmpl w:val="2EF61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0302A2"/>
    <w:multiLevelType w:val="hybridMultilevel"/>
    <w:tmpl w:val="4418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715678"/>
    <w:multiLevelType w:val="hybridMultilevel"/>
    <w:tmpl w:val="E696A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51AD"/>
    <w:multiLevelType w:val="hybridMultilevel"/>
    <w:tmpl w:val="4CD87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D2"/>
    <w:rsid w:val="00245B16"/>
    <w:rsid w:val="002C52CA"/>
    <w:rsid w:val="00697B42"/>
    <w:rsid w:val="008C1D6E"/>
    <w:rsid w:val="00C32A89"/>
    <w:rsid w:val="00C4023A"/>
    <w:rsid w:val="00CF7A99"/>
    <w:rsid w:val="00E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4425"/>
  <w15:chartTrackingRefBased/>
  <w15:docId w15:val="{4C424BA0-E28E-458C-BC34-4288883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@51degre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Rosewell</dc:creator>
  <cp:keywords/>
  <dc:description/>
  <cp:lastModifiedBy>Ruth Rosewell</cp:lastModifiedBy>
  <cp:revision>3</cp:revision>
  <dcterms:created xsi:type="dcterms:W3CDTF">2018-08-14T10:41:00Z</dcterms:created>
  <dcterms:modified xsi:type="dcterms:W3CDTF">2018-09-05T14:55:00Z</dcterms:modified>
</cp:coreProperties>
</file>