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2DC" w:rsidRPr="00E73704" w:rsidRDefault="000D2241" w:rsidP="000D2241">
      <w:pPr>
        <w:jc w:val="center"/>
        <w:rPr>
          <w:rFonts w:ascii="Franklin Gothic Heavy" w:hAnsi="Franklin Gothic Heavy"/>
          <w:sz w:val="144"/>
        </w:rPr>
      </w:pPr>
      <w:bookmarkStart w:id="0" w:name="_GoBack"/>
      <w:bookmarkEnd w:id="0"/>
      <w:r w:rsidRPr="00E73704">
        <w:rPr>
          <w:rFonts w:ascii="Franklin Gothic Heavy" w:hAnsi="Franklin Gothic Heavy"/>
          <w:sz w:val="144"/>
        </w:rPr>
        <w:t>GCSE History</w:t>
      </w:r>
    </w:p>
    <w:p w:rsidR="006F4D34" w:rsidRDefault="006F4D34" w:rsidP="006F4D34">
      <w:pPr>
        <w:jc w:val="center"/>
        <w:rPr>
          <w:b/>
          <w:sz w:val="72"/>
        </w:rPr>
      </w:pPr>
      <w:r>
        <w:rPr>
          <w:sz w:val="72"/>
        </w:rPr>
        <w:t xml:space="preserve">Cold War </w:t>
      </w:r>
      <w:r w:rsidR="000D2241" w:rsidRPr="000D2241">
        <w:rPr>
          <w:sz w:val="72"/>
        </w:rPr>
        <w:t>Book</w:t>
      </w:r>
      <w:r w:rsidR="000D2241">
        <w:rPr>
          <w:sz w:val="72"/>
        </w:rPr>
        <w:t>l</w:t>
      </w:r>
      <w:r w:rsidR="00027507">
        <w:rPr>
          <w:sz w:val="72"/>
        </w:rPr>
        <w:t xml:space="preserve">et </w:t>
      </w:r>
      <w:r w:rsidR="00A235DF">
        <w:rPr>
          <w:sz w:val="72"/>
        </w:rPr>
        <w:t>2</w:t>
      </w:r>
    </w:p>
    <w:p w:rsidR="00CC1FB0" w:rsidRDefault="00A235DF" w:rsidP="00A235DF">
      <w:pPr>
        <w:autoSpaceDE w:val="0"/>
        <w:autoSpaceDN w:val="0"/>
        <w:adjustRightInd w:val="0"/>
        <w:spacing w:after="0" w:line="240" w:lineRule="auto"/>
        <w:jc w:val="center"/>
        <w:rPr>
          <w:rFonts w:ascii="ArialMT" w:hAnsi="ArialMT" w:cs="ArialMT"/>
          <w:b/>
          <w:sz w:val="70"/>
        </w:rPr>
      </w:pPr>
      <w:r>
        <w:rPr>
          <w:rFonts w:ascii="ArialMT" w:hAnsi="ArialMT" w:cs="ArialMT"/>
          <w:b/>
          <w:noProof/>
          <w:sz w:val="70"/>
        </w:rPr>
        <w:drawing>
          <wp:anchor distT="0" distB="0" distL="114300" distR="114300" simplePos="0" relativeHeight="251659264" behindDoc="1" locked="0" layoutInCell="1" allowOverlap="1">
            <wp:simplePos x="0" y="0"/>
            <wp:positionH relativeFrom="column">
              <wp:posOffset>3313430</wp:posOffset>
            </wp:positionH>
            <wp:positionV relativeFrom="paragraph">
              <wp:posOffset>1492885</wp:posOffset>
            </wp:positionV>
            <wp:extent cx="3105785" cy="2210435"/>
            <wp:effectExtent l="19050" t="0" r="0" b="0"/>
            <wp:wrapTight wrapText="bothSides">
              <wp:wrapPolygon edited="0">
                <wp:start x="-132" y="0"/>
                <wp:lineTo x="-132" y="21408"/>
                <wp:lineTo x="21596" y="21408"/>
                <wp:lineTo x="21596" y="0"/>
                <wp:lineTo x="-132" y="0"/>
              </wp:wrapPolygon>
            </wp:wrapTight>
            <wp:docPr id="44" name="irc_mi" descr="http://www.bbc.co.uk/schools/gcsebitesize/history/images/hi07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bc.co.uk/schools/gcsebitesize/history/images/hi07004.gif"/>
                    <pic:cNvPicPr>
                      <a:picLocks noChangeAspect="1" noChangeArrowheads="1"/>
                    </pic:cNvPicPr>
                  </pic:nvPicPr>
                  <pic:blipFill>
                    <a:blip r:embed="rId9" cstate="print"/>
                    <a:srcRect/>
                    <a:stretch>
                      <a:fillRect/>
                    </a:stretch>
                  </pic:blipFill>
                  <pic:spPr bwMode="auto">
                    <a:xfrm>
                      <a:off x="0" y="0"/>
                      <a:ext cx="3105785" cy="2210435"/>
                    </a:xfrm>
                    <a:prstGeom prst="rect">
                      <a:avLst/>
                    </a:prstGeom>
                    <a:noFill/>
                    <a:ln w="9525">
                      <a:noFill/>
                      <a:miter lim="800000"/>
                      <a:headEnd/>
                      <a:tailEnd/>
                    </a:ln>
                  </pic:spPr>
                </pic:pic>
              </a:graphicData>
            </a:graphic>
          </wp:anchor>
        </w:drawing>
      </w:r>
      <w:r w:rsidRPr="00A235DF">
        <w:rPr>
          <w:rFonts w:ascii="ArialMT" w:hAnsi="ArialMT" w:cs="ArialMT"/>
          <w:b/>
          <w:sz w:val="70"/>
        </w:rPr>
        <w:t>Who won the Cuban Missile Crisis?</w:t>
      </w:r>
    </w:p>
    <w:p w:rsidR="00CC1FB0" w:rsidRPr="00A235DF" w:rsidRDefault="00A235DF" w:rsidP="00A235DF">
      <w:pPr>
        <w:autoSpaceDE w:val="0"/>
        <w:autoSpaceDN w:val="0"/>
        <w:adjustRightInd w:val="0"/>
        <w:spacing w:after="0" w:line="240" w:lineRule="auto"/>
        <w:rPr>
          <w:rFonts w:ascii="ArialMT" w:hAnsi="ArialMT" w:cs="ArialMT"/>
          <w:b/>
          <w:sz w:val="70"/>
        </w:rPr>
      </w:pPr>
      <w:r>
        <w:rPr>
          <w:rFonts w:ascii="ArialMT" w:hAnsi="ArialMT" w:cs="ArialMT"/>
          <w:b/>
          <w:noProof/>
          <w:sz w:val="70"/>
        </w:rPr>
        <w:drawing>
          <wp:anchor distT="0" distB="0" distL="114300" distR="114300" simplePos="0" relativeHeight="251658240" behindDoc="1" locked="0" layoutInCell="1" allowOverlap="1">
            <wp:simplePos x="0" y="0"/>
            <wp:positionH relativeFrom="column">
              <wp:posOffset>57150</wp:posOffset>
            </wp:positionH>
            <wp:positionV relativeFrom="paragraph">
              <wp:posOffset>293370</wp:posOffset>
            </wp:positionV>
            <wp:extent cx="3006725" cy="2468245"/>
            <wp:effectExtent l="19050" t="0" r="3175" b="0"/>
            <wp:wrapTight wrapText="bothSides">
              <wp:wrapPolygon edited="0">
                <wp:start x="-137" y="0"/>
                <wp:lineTo x="-137" y="21506"/>
                <wp:lineTo x="21623" y="21506"/>
                <wp:lineTo x="21623" y="0"/>
                <wp:lineTo x="-137" y="0"/>
              </wp:wrapPolygon>
            </wp:wrapTight>
            <wp:docPr id="42" name="irc_mi" descr="http://www.learnersonline.com/wp-content/uploads/2013/11/cub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earnersonline.com/wp-content/uploads/2013/11/cuban3.jpg"/>
                    <pic:cNvPicPr>
                      <a:picLocks noChangeAspect="1" noChangeArrowheads="1"/>
                    </pic:cNvPicPr>
                  </pic:nvPicPr>
                  <pic:blipFill>
                    <a:blip r:embed="rId10" cstate="print"/>
                    <a:srcRect/>
                    <a:stretch>
                      <a:fillRect/>
                    </a:stretch>
                  </pic:blipFill>
                  <pic:spPr bwMode="auto">
                    <a:xfrm>
                      <a:off x="0" y="0"/>
                      <a:ext cx="3006725" cy="2468245"/>
                    </a:xfrm>
                    <a:prstGeom prst="rect">
                      <a:avLst/>
                    </a:prstGeom>
                    <a:noFill/>
                    <a:ln w="9525">
                      <a:noFill/>
                      <a:miter lim="800000"/>
                      <a:headEnd/>
                      <a:tailEnd/>
                    </a:ln>
                  </pic:spPr>
                </pic:pic>
              </a:graphicData>
            </a:graphic>
          </wp:anchor>
        </w:drawing>
      </w:r>
    </w:p>
    <w:p w:rsidR="00A235DF" w:rsidRPr="00A235DF" w:rsidRDefault="00A235DF" w:rsidP="00A235DF">
      <w:pPr>
        <w:autoSpaceDE w:val="0"/>
        <w:autoSpaceDN w:val="0"/>
        <w:adjustRightInd w:val="0"/>
        <w:spacing w:after="0" w:line="240" w:lineRule="auto"/>
        <w:jc w:val="center"/>
        <w:rPr>
          <w:rFonts w:ascii="ArialMT" w:hAnsi="ArialMT" w:cs="ArialMT"/>
          <w:sz w:val="40"/>
          <w:szCs w:val="26"/>
        </w:rPr>
      </w:pPr>
      <w:r w:rsidRPr="00A235DF">
        <w:rPr>
          <w:rFonts w:ascii="ArialMT" w:hAnsi="ArialMT" w:cs="ArialMT"/>
          <w:sz w:val="40"/>
          <w:szCs w:val="26"/>
        </w:rPr>
        <w:t>How did the USA react to the Cuban Revolution?</w:t>
      </w:r>
    </w:p>
    <w:p w:rsidR="00A235DF" w:rsidRPr="00A235DF" w:rsidRDefault="00A235DF" w:rsidP="00A235DF">
      <w:pPr>
        <w:autoSpaceDE w:val="0"/>
        <w:autoSpaceDN w:val="0"/>
        <w:adjustRightInd w:val="0"/>
        <w:spacing w:after="0" w:line="240" w:lineRule="auto"/>
        <w:jc w:val="center"/>
        <w:rPr>
          <w:rFonts w:ascii="ArialMT" w:hAnsi="ArialMT" w:cs="ArialMT"/>
          <w:sz w:val="40"/>
          <w:szCs w:val="26"/>
        </w:rPr>
      </w:pPr>
      <w:r w:rsidRPr="00A235DF">
        <w:rPr>
          <w:rFonts w:ascii="ArialMT" w:hAnsi="ArialMT" w:cs="ArialMT"/>
          <w:sz w:val="40"/>
          <w:szCs w:val="26"/>
        </w:rPr>
        <w:t>Why did Khrushchev put missiles into Cuba?</w:t>
      </w:r>
    </w:p>
    <w:p w:rsidR="00A235DF" w:rsidRPr="00A235DF" w:rsidRDefault="00A235DF" w:rsidP="00A235DF">
      <w:pPr>
        <w:autoSpaceDE w:val="0"/>
        <w:autoSpaceDN w:val="0"/>
        <w:adjustRightInd w:val="0"/>
        <w:spacing w:after="0" w:line="240" w:lineRule="auto"/>
        <w:jc w:val="center"/>
        <w:rPr>
          <w:rFonts w:ascii="ArialMT" w:hAnsi="ArialMT" w:cs="ArialMT"/>
          <w:sz w:val="40"/>
          <w:szCs w:val="26"/>
        </w:rPr>
      </w:pPr>
      <w:r w:rsidRPr="00A235DF">
        <w:rPr>
          <w:rFonts w:ascii="ArialMT" w:hAnsi="ArialMT" w:cs="ArialMT"/>
          <w:sz w:val="40"/>
          <w:szCs w:val="26"/>
        </w:rPr>
        <w:t>Why did Kennedy react as he did?</w:t>
      </w:r>
    </w:p>
    <w:p w:rsidR="000D2241" w:rsidRDefault="00A235DF" w:rsidP="00A235DF">
      <w:pPr>
        <w:spacing w:after="0"/>
        <w:jc w:val="center"/>
        <w:rPr>
          <w:rFonts w:ascii="ArialMT" w:hAnsi="ArialMT" w:cs="ArialMT"/>
          <w:sz w:val="40"/>
          <w:szCs w:val="26"/>
        </w:rPr>
      </w:pPr>
      <w:r w:rsidRPr="00A235DF">
        <w:rPr>
          <w:rFonts w:ascii="ArialMT" w:hAnsi="ArialMT" w:cs="ArialMT"/>
          <w:sz w:val="40"/>
          <w:szCs w:val="26"/>
        </w:rPr>
        <w:t>Who won the Cuban Missile Crisis?</w:t>
      </w:r>
    </w:p>
    <w:p w:rsidR="00A235DF" w:rsidRPr="00A235DF" w:rsidRDefault="00A235DF" w:rsidP="00A235DF">
      <w:pPr>
        <w:spacing w:after="0"/>
        <w:jc w:val="center"/>
        <w:rPr>
          <w:sz w:val="52"/>
          <w:szCs w:val="26"/>
        </w:rPr>
      </w:pPr>
    </w:p>
    <w:p w:rsidR="000D2241" w:rsidRDefault="000D2241" w:rsidP="000D2241">
      <w:pPr>
        <w:spacing w:after="0"/>
        <w:jc w:val="center"/>
        <w:rPr>
          <w:sz w:val="72"/>
        </w:rPr>
      </w:pPr>
      <w:r>
        <w:rPr>
          <w:sz w:val="72"/>
        </w:rPr>
        <w:t>Remember</w:t>
      </w:r>
    </w:p>
    <w:p w:rsidR="006F4D34" w:rsidRDefault="000D2241" w:rsidP="00DB0519">
      <w:pPr>
        <w:spacing w:after="0"/>
        <w:jc w:val="center"/>
        <w:rPr>
          <w:sz w:val="72"/>
        </w:rPr>
      </w:pPr>
      <w:r>
        <w:rPr>
          <w:sz w:val="72"/>
        </w:rPr>
        <w:t>Make your revision ACTIVE</w:t>
      </w:r>
    </w:p>
    <w:p w:rsidR="001D49A7" w:rsidRPr="00CA3DFC" w:rsidRDefault="001D49A7" w:rsidP="001D49A7">
      <w:pPr>
        <w:spacing w:after="0" w:line="240" w:lineRule="auto"/>
        <w:jc w:val="center"/>
        <w:rPr>
          <w:sz w:val="72"/>
        </w:rPr>
      </w:pPr>
      <w:r w:rsidRPr="00023E27">
        <w:rPr>
          <w:sz w:val="72"/>
          <w:u w:val="single"/>
        </w:rPr>
        <w:lastRenderedPageBreak/>
        <w:t>The Effective Revision Cycle</w:t>
      </w:r>
    </w:p>
    <w:p w:rsidR="001D49A7" w:rsidRPr="001636E0" w:rsidRDefault="001D49A7" w:rsidP="001D49A7">
      <w:pPr>
        <w:spacing w:after="0" w:line="240" w:lineRule="auto"/>
        <w:jc w:val="center"/>
        <w:rPr>
          <w:sz w:val="72"/>
        </w:rPr>
      </w:pPr>
      <w:r>
        <w:rPr>
          <w:noProof/>
          <w:sz w:val="32"/>
        </w:rPr>
        <w:drawing>
          <wp:inline distT="0" distB="0" distL="0" distR="0" wp14:anchorId="1F37F1D0" wp14:editId="404469CA">
            <wp:extent cx="4638011" cy="2998382"/>
            <wp:effectExtent l="0" t="0" r="10795" b="50165"/>
            <wp:docPr id="3"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1D49A7" w:rsidRDefault="001D49A7" w:rsidP="001D49A7">
      <w:pPr>
        <w:pStyle w:val="ListParagraph"/>
        <w:spacing w:line="240" w:lineRule="auto"/>
        <w:rPr>
          <w:sz w:val="32"/>
        </w:rPr>
      </w:pPr>
    </w:p>
    <w:p w:rsidR="001D49A7" w:rsidRDefault="001D49A7" w:rsidP="001D49A7">
      <w:pPr>
        <w:pStyle w:val="ListParagraph"/>
        <w:spacing w:line="240" w:lineRule="auto"/>
        <w:rPr>
          <w:sz w:val="32"/>
        </w:rPr>
      </w:pPr>
    </w:p>
    <w:p w:rsidR="001D49A7" w:rsidRPr="001636E0" w:rsidRDefault="001D49A7" w:rsidP="001D49A7">
      <w:pPr>
        <w:pStyle w:val="ListParagraph"/>
        <w:spacing w:line="240" w:lineRule="auto"/>
        <w:ind w:left="0"/>
        <w:rPr>
          <w:sz w:val="32"/>
        </w:rPr>
      </w:pPr>
      <w:r>
        <w:rPr>
          <w:sz w:val="32"/>
        </w:rPr>
        <w:t>This cycle is what you need to do for ALL revision. First, TEST what you know. It’s no good revising the stuff you feel confident on and ignoring the stuff you don’t like and just hoping it doesn’t come up! Once you know the areas you are least confident on REFLECT on why. What needs to change to make you confident on it? Sort that out, and then LEARN it. Be active, use ALL the resources the school has given you to help you.</w:t>
      </w:r>
    </w:p>
    <w:p w:rsidR="001D49A7" w:rsidRDefault="001D49A7" w:rsidP="001D49A7">
      <w:pPr>
        <w:pStyle w:val="ListParagraph"/>
        <w:spacing w:line="240" w:lineRule="auto"/>
        <w:rPr>
          <w:sz w:val="32"/>
        </w:rPr>
      </w:pPr>
    </w:p>
    <w:p w:rsidR="001D49A7" w:rsidRDefault="001D49A7" w:rsidP="001D49A7">
      <w:pPr>
        <w:pStyle w:val="ListParagraph"/>
        <w:spacing w:line="240" w:lineRule="auto"/>
        <w:rPr>
          <w:sz w:val="32"/>
        </w:rPr>
      </w:pPr>
    </w:p>
    <w:p w:rsidR="001D49A7" w:rsidRDefault="001D49A7" w:rsidP="001D49A7">
      <w:pPr>
        <w:pStyle w:val="ListParagraph"/>
        <w:spacing w:line="240" w:lineRule="auto"/>
        <w:rPr>
          <w:sz w:val="32"/>
        </w:rPr>
      </w:pPr>
    </w:p>
    <w:p w:rsidR="001D49A7" w:rsidRDefault="001D49A7" w:rsidP="001D49A7">
      <w:pPr>
        <w:pBdr>
          <w:top w:val="dashed" w:sz="4" w:space="1" w:color="auto"/>
          <w:left w:val="dashed" w:sz="4" w:space="0" w:color="auto"/>
          <w:bottom w:val="dashed" w:sz="4" w:space="1" w:color="auto"/>
          <w:right w:val="dashed" w:sz="4" w:space="4" w:color="auto"/>
        </w:pBdr>
        <w:spacing w:line="240" w:lineRule="auto"/>
        <w:jc w:val="center"/>
        <w:rPr>
          <w:sz w:val="36"/>
        </w:rPr>
      </w:pPr>
      <w:r>
        <w:rPr>
          <w:noProof/>
          <w:sz w:val="36"/>
        </w:rPr>
        <w:drawing>
          <wp:anchor distT="0" distB="0" distL="114300" distR="114300" simplePos="0" relativeHeight="251687936" behindDoc="1" locked="0" layoutInCell="1" allowOverlap="1" wp14:anchorId="1B9B5130" wp14:editId="30865A02">
            <wp:simplePos x="0" y="0"/>
            <wp:positionH relativeFrom="column">
              <wp:posOffset>-52070</wp:posOffset>
            </wp:positionH>
            <wp:positionV relativeFrom="paragraph">
              <wp:posOffset>25400</wp:posOffset>
            </wp:positionV>
            <wp:extent cx="1765300" cy="2005965"/>
            <wp:effectExtent l="19050" t="0" r="6350" b="0"/>
            <wp:wrapTight wrapText="bothSides">
              <wp:wrapPolygon edited="0">
                <wp:start x="1165" y="0"/>
                <wp:lineTo x="699" y="821"/>
                <wp:lineTo x="-233" y="3282"/>
                <wp:lineTo x="1399" y="6564"/>
                <wp:lineTo x="0" y="9231"/>
                <wp:lineTo x="-233" y="13128"/>
                <wp:lineTo x="466" y="16410"/>
                <wp:lineTo x="3963" y="19692"/>
                <wp:lineTo x="3729" y="21333"/>
                <wp:lineTo x="18181" y="21333"/>
                <wp:lineTo x="17715" y="19692"/>
                <wp:lineTo x="20978" y="16615"/>
                <wp:lineTo x="20978" y="16410"/>
                <wp:lineTo x="21678" y="13538"/>
                <wp:lineTo x="21678" y="9846"/>
                <wp:lineTo x="21445" y="9231"/>
                <wp:lineTo x="20279" y="6564"/>
                <wp:lineTo x="21678" y="3487"/>
                <wp:lineTo x="21678" y="3282"/>
                <wp:lineTo x="20978" y="410"/>
                <wp:lineTo x="20745" y="0"/>
                <wp:lineTo x="1165" y="0"/>
              </wp:wrapPolygon>
            </wp:wrapTight>
            <wp:docPr id="2" name="Picture 7" descr="http://content.mycutegraphics.com/graphics/household/alarm-c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ontent.mycutegraphics.com/graphics/household/alarm-clock.png"/>
                    <pic:cNvPicPr>
                      <a:picLocks noChangeAspect="1" noChangeArrowheads="1"/>
                    </pic:cNvPicPr>
                  </pic:nvPicPr>
                  <pic:blipFill>
                    <a:blip r:embed="rId16" cstate="print"/>
                    <a:srcRect/>
                    <a:stretch>
                      <a:fillRect/>
                    </a:stretch>
                  </pic:blipFill>
                  <pic:spPr bwMode="auto">
                    <a:xfrm>
                      <a:off x="0" y="0"/>
                      <a:ext cx="1765300" cy="2005965"/>
                    </a:xfrm>
                    <a:prstGeom prst="rect">
                      <a:avLst/>
                    </a:prstGeom>
                    <a:noFill/>
                    <a:ln w="9525">
                      <a:noFill/>
                      <a:miter lim="800000"/>
                      <a:headEnd/>
                      <a:tailEnd/>
                    </a:ln>
                  </pic:spPr>
                </pic:pic>
              </a:graphicData>
            </a:graphic>
          </wp:anchor>
        </w:drawing>
      </w:r>
      <w:r w:rsidRPr="00306412">
        <w:rPr>
          <w:sz w:val="36"/>
        </w:rPr>
        <w:t xml:space="preserve">TIME YOURSELF! Before you start, take 3 minutes, and 3 minutes ONLY, to write down everything you can remember about our study of the </w:t>
      </w:r>
      <w:r>
        <w:rPr>
          <w:sz w:val="36"/>
        </w:rPr>
        <w:t>Cuban Missile Crisis</w:t>
      </w:r>
      <w:r w:rsidRPr="00306412">
        <w:rPr>
          <w:sz w:val="36"/>
        </w:rPr>
        <w:t>.</w:t>
      </w:r>
    </w:p>
    <w:p w:rsidR="001D49A7" w:rsidRDefault="001D49A7" w:rsidP="001D49A7">
      <w:pPr>
        <w:pBdr>
          <w:top w:val="dashed" w:sz="4" w:space="1" w:color="auto"/>
          <w:left w:val="dashed" w:sz="4" w:space="0" w:color="auto"/>
          <w:bottom w:val="dashed" w:sz="4" w:space="1" w:color="auto"/>
          <w:right w:val="dashed" w:sz="4" w:space="4" w:color="auto"/>
        </w:pBdr>
        <w:spacing w:line="240" w:lineRule="auto"/>
        <w:jc w:val="center"/>
        <w:rPr>
          <w:b/>
          <w:sz w:val="36"/>
          <w:szCs w:val="36"/>
        </w:rPr>
      </w:pPr>
      <w:r w:rsidRPr="001636E0">
        <w:rPr>
          <w:b/>
          <w:sz w:val="36"/>
          <w:szCs w:val="36"/>
        </w:rPr>
        <w:t xml:space="preserve">Do regularly to make sure your knowledge is secure.  </w:t>
      </w:r>
      <w:r w:rsidRPr="001636E0">
        <w:rPr>
          <w:b/>
          <w:sz w:val="36"/>
          <w:szCs w:val="36"/>
        </w:rPr>
        <w:br/>
        <w:t>Come on, it only takes 3 minutes!</w:t>
      </w:r>
    </w:p>
    <w:p w:rsidR="001D49A7" w:rsidRPr="00CA4723" w:rsidRDefault="001D49A7" w:rsidP="001D49A7">
      <w:pPr>
        <w:pBdr>
          <w:top w:val="dashed" w:sz="4" w:space="1" w:color="auto"/>
          <w:left w:val="dashed" w:sz="4" w:space="0" w:color="auto"/>
          <w:bottom w:val="dashed" w:sz="4" w:space="1" w:color="auto"/>
          <w:right w:val="dashed" w:sz="4" w:space="4" w:color="auto"/>
        </w:pBdr>
        <w:spacing w:line="240" w:lineRule="auto"/>
        <w:jc w:val="center"/>
        <w:rPr>
          <w:b/>
          <w:sz w:val="36"/>
          <w:szCs w:val="36"/>
        </w:rPr>
      </w:pPr>
    </w:p>
    <w:p w:rsidR="001D49A7" w:rsidRPr="00434335" w:rsidRDefault="001D49A7" w:rsidP="001D49A7">
      <w:pPr>
        <w:pBdr>
          <w:top w:val="dashed" w:sz="4" w:space="1" w:color="auto"/>
          <w:left w:val="dashed" w:sz="4" w:space="4" w:color="auto"/>
          <w:bottom w:val="dashed" w:sz="4" w:space="1" w:color="auto"/>
          <w:right w:val="dashed" w:sz="4" w:space="4" w:color="auto"/>
        </w:pBdr>
        <w:spacing w:after="0" w:line="240" w:lineRule="auto"/>
        <w:jc w:val="center"/>
        <w:rPr>
          <w:sz w:val="32"/>
          <w:szCs w:val="32"/>
        </w:rPr>
      </w:pPr>
      <w:r w:rsidRPr="00434335">
        <w:rPr>
          <w:sz w:val="32"/>
          <w:szCs w:val="32"/>
        </w:rPr>
        <w:lastRenderedPageBreak/>
        <w:t xml:space="preserve">You will find it useful to highlight the information in this booklet.  You will find it </w:t>
      </w:r>
      <w:r w:rsidRPr="00434335">
        <w:rPr>
          <w:b/>
          <w:sz w:val="32"/>
          <w:szCs w:val="32"/>
        </w:rPr>
        <w:t>even more useful</w:t>
      </w:r>
      <w:r w:rsidRPr="00434335">
        <w:rPr>
          <w:sz w:val="32"/>
          <w:szCs w:val="32"/>
        </w:rPr>
        <w:t xml:space="preserve"> if you do this with coded colours:</w:t>
      </w:r>
    </w:p>
    <w:p w:rsidR="001D49A7" w:rsidRPr="00434335" w:rsidRDefault="001D49A7" w:rsidP="001D49A7">
      <w:pPr>
        <w:pStyle w:val="ListParagraph"/>
        <w:spacing w:after="0" w:line="240" w:lineRule="auto"/>
        <w:rPr>
          <w:sz w:val="32"/>
          <w:szCs w:val="32"/>
        </w:rPr>
      </w:pPr>
      <w:r w:rsidRPr="00434335">
        <w:rPr>
          <w:noProof/>
          <w:sz w:val="32"/>
          <w:szCs w:val="32"/>
        </w:rPr>
        <w:drawing>
          <wp:anchor distT="0" distB="0" distL="114300" distR="114300" simplePos="0" relativeHeight="251689984" behindDoc="1" locked="0" layoutInCell="1" allowOverlap="1" wp14:anchorId="6FE4A971" wp14:editId="32454904">
            <wp:simplePos x="0" y="0"/>
            <wp:positionH relativeFrom="column">
              <wp:posOffset>32385</wp:posOffset>
            </wp:positionH>
            <wp:positionV relativeFrom="paragraph">
              <wp:posOffset>20320</wp:posOffset>
            </wp:positionV>
            <wp:extent cx="1422400" cy="1403350"/>
            <wp:effectExtent l="19050" t="0" r="6350" b="0"/>
            <wp:wrapTight wrapText="bothSides">
              <wp:wrapPolygon edited="0">
                <wp:start x="-289" y="0"/>
                <wp:lineTo x="-289" y="21405"/>
                <wp:lineTo x="21696" y="21405"/>
                <wp:lineTo x="21696" y="0"/>
                <wp:lineTo x="-289" y="0"/>
              </wp:wrapPolygon>
            </wp:wrapTight>
            <wp:docPr id="4" name="Picture 43" descr="http://ec.l.thumbs.canstockphoto.com/canstock545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c.l.thumbs.canstockphoto.com/canstock5456101.jpg"/>
                    <pic:cNvPicPr>
                      <a:picLocks noChangeAspect="1" noChangeArrowheads="1"/>
                    </pic:cNvPicPr>
                  </pic:nvPicPr>
                  <pic:blipFill>
                    <a:blip r:embed="rId17" cstate="print"/>
                    <a:srcRect/>
                    <a:stretch>
                      <a:fillRect/>
                    </a:stretch>
                  </pic:blipFill>
                  <pic:spPr bwMode="auto">
                    <a:xfrm>
                      <a:off x="0" y="0"/>
                      <a:ext cx="1422400" cy="1403350"/>
                    </a:xfrm>
                    <a:prstGeom prst="rect">
                      <a:avLst/>
                    </a:prstGeom>
                    <a:noFill/>
                    <a:ln w="9525">
                      <a:noFill/>
                      <a:miter lim="800000"/>
                      <a:headEnd/>
                      <a:tailEnd/>
                    </a:ln>
                  </pic:spPr>
                </pic:pic>
              </a:graphicData>
            </a:graphic>
          </wp:anchor>
        </w:drawing>
      </w:r>
      <w:r w:rsidRPr="00434335">
        <w:rPr>
          <w:sz w:val="32"/>
          <w:szCs w:val="32"/>
        </w:rPr>
        <w:t>1 colour to pick out dates</w:t>
      </w:r>
    </w:p>
    <w:p w:rsidR="001D49A7" w:rsidRPr="00434335" w:rsidRDefault="001D49A7" w:rsidP="001D49A7">
      <w:pPr>
        <w:spacing w:after="0" w:line="240" w:lineRule="auto"/>
        <w:ind w:left="360"/>
        <w:rPr>
          <w:sz w:val="32"/>
          <w:szCs w:val="32"/>
        </w:rPr>
      </w:pPr>
      <w:r w:rsidRPr="00434335">
        <w:rPr>
          <w:sz w:val="32"/>
          <w:szCs w:val="32"/>
        </w:rPr>
        <w:t>1 colour to pick out the names of key individuals</w:t>
      </w:r>
    </w:p>
    <w:p w:rsidR="001D49A7" w:rsidRPr="00434335" w:rsidRDefault="001D49A7" w:rsidP="001D49A7">
      <w:pPr>
        <w:spacing w:after="0" w:line="240" w:lineRule="auto"/>
        <w:ind w:left="360"/>
        <w:rPr>
          <w:sz w:val="32"/>
          <w:szCs w:val="32"/>
        </w:rPr>
      </w:pPr>
      <w:r w:rsidRPr="00434335">
        <w:rPr>
          <w:sz w:val="32"/>
          <w:szCs w:val="32"/>
        </w:rPr>
        <w:t>1 colour to pick out selected key points/facts.</w:t>
      </w:r>
    </w:p>
    <w:p w:rsidR="001D49A7" w:rsidRPr="00434335" w:rsidRDefault="001D49A7" w:rsidP="001D49A7">
      <w:pPr>
        <w:spacing w:after="0" w:line="240" w:lineRule="auto"/>
        <w:ind w:left="360"/>
        <w:rPr>
          <w:sz w:val="32"/>
          <w:szCs w:val="32"/>
        </w:rPr>
      </w:pPr>
    </w:p>
    <w:p w:rsidR="001D49A7" w:rsidRPr="00434335" w:rsidRDefault="001D49A7" w:rsidP="001D49A7">
      <w:pPr>
        <w:spacing w:after="0" w:line="240" w:lineRule="auto"/>
        <w:rPr>
          <w:sz w:val="32"/>
          <w:szCs w:val="32"/>
        </w:rPr>
      </w:pPr>
      <w:r w:rsidRPr="00434335">
        <w:rPr>
          <w:sz w:val="32"/>
          <w:szCs w:val="32"/>
        </w:rPr>
        <w:t xml:space="preserve">Use the above as a key for your highlighting.  </w:t>
      </w:r>
    </w:p>
    <w:p w:rsidR="001D49A7" w:rsidRPr="00CA4723" w:rsidRDefault="001D49A7" w:rsidP="001D49A7">
      <w:pPr>
        <w:spacing w:after="0" w:line="240" w:lineRule="auto"/>
        <w:rPr>
          <w:sz w:val="32"/>
          <w:szCs w:val="32"/>
        </w:rPr>
      </w:pPr>
      <w:r w:rsidRPr="00434335">
        <w:rPr>
          <w:sz w:val="32"/>
          <w:szCs w:val="32"/>
        </w:rPr>
        <w:t>Here’s what’s going to be covered during this booklet...</w:t>
      </w:r>
    </w:p>
    <w:p w:rsidR="001D49A7" w:rsidRPr="00CC1FB0" w:rsidRDefault="001D49A7" w:rsidP="00DB0519">
      <w:pPr>
        <w:spacing w:after="0"/>
        <w:jc w:val="center"/>
        <w:rPr>
          <w:sz w:val="72"/>
        </w:rPr>
      </w:pPr>
    </w:p>
    <w:tbl>
      <w:tblPr>
        <w:tblStyle w:val="TableGrid"/>
        <w:tblpPr w:leftFromText="180" w:rightFromText="180" w:vertAnchor="text" w:horzAnchor="margin" w:tblpY="260"/>
        <w:tblW w:w="10284" w:type="dxa"/>
        <w:tblLayout w:type="fixed"/>
        <w:tblLook w:val="04A0" w:firstRow="1" w:lastRow="0" w:firstColumn="1" w:lastColumn="0" w:noHBand="0" w:noVBand="1"/>
      </w:tblPr>
      <w:tblGrid>
        <w:gridCol w:w="3369"/>
        <w:gridCol w:w="6915"/>
      </w:tblGrid>
      <w:tr w:rsidR="000D2241" w:rsidRPr="000D2241" w:rsidTr="00E73704">
        <w:trPr>
          <w:trHeight w:val="430"/>
        </w:trPr>
        <w:tc>
          <w:tcPr>
            <w:tcW w:w="3369" w:type="dxa"/>
            <w:vAlign w:val="center"/>
          </w:tcPr>
          <w:p w:rsidR="000D2241" w:rsidRPr="000D2241" w:rsidRDefault="000D2241" w:rsidP="000D2241">
            <w:pPr>
              <w:pStyle w:val="Default"/>
              <w:jc w:val="center"/>
              <w:rPr>
                <w:b/>
                <w:sz w:val="28"/>
                <w:szCs w:val="22"/>
              </w:rPr>
            </w:pPr>
            <w:r w:rsidRPr="000D2241">
              <w:rPr>
                <w:b/>
                <w:sz w:val="28"/>
                <w:szCs w:val="22"/>
              </w:rPr>
              <w:t>Main topic</w:t>
            </w:r>
          </w:p>
        </w:tc>
        <w:tc>
          <w:tcPr>
            <w:tcW w:w="6915" w:type="dxa"/>
          </w:tcPr>
          <w:p w:rsidR="000D2241" w:rsidRPr="000D2241" w:rsidRDefault="000D2241" w:rsidP="000D2241">
            <w:pPr>
              <w:pStyle w:val="Default"/>
              <w:jc w:val="center"/>
              <w:rPr>
                <w:b/>
                <w:sz w:val="28"/>
              </w:rPr>
            </w:pPr>
            <w:r w:rsidRPr="000D2241">
              <w:rPr>
                <w:b/>
                <w:sz w:val="28"/>
              </w:rPr>
              <w:t>This will include...</w:t>
            </w:r>
          </w:p>
        </w:tc>
      </w:tr>
      <w:tr w:rsidR="00B1754C" w:rsidRPr="000D2241" w:rsidTr="0081764B">
        <w:trPr>
          <w:trHeight w:val="691"/>
        </w:trPr>
        <w:tc>
          <w:tcPr>
            <w:tcW w:w="3369" w:type="dxa"/>
            <w:vAlign w:val="center"/>
          </w:tcPr>
          <w:p w:rsidR="00B1754C" w:rsidRPr="0071294B" w:rsidRDefault="00B1754C" w:rsidP="00A235DF">
            <w:pPr>
              <w:pStyle w:val="Default"/>
              <w:numPr>
                <w:ilvl w:val="0"/>
                <w:numId w:val="22"/>
              </w:numPr>
              <w:rPr>
                <w:sz w:val="22"/>
              </w:rPr>
            </w:pPr>
            <w:r>
              <w:rPr>
                <w:sz w:val="22"/>
              </w:rPr>
              <w:t>Nuclear Weapons</w:t>
            </w:r>
          </w:p>
        </w:tc>
        <w:tc>
          <w:tcPr>
            <w:tcW w:w="6915" w:type="dxa"/>
            <w:vAlign w:val="center"/>
          </w:tcPr>
          <w:p w:rsidR="00B1754C" w:rsidRPr="0081764B" w:rsidRDefault="0081764B" w:rsidP="0081764B">
            <w:pPr>
              <w:pStyle w:val="Default"/>
              <w:jc w:val="center"/>
              <w:rPr>
                <w:rFonts w:asciiTheme="minorHAnsi" w:hAnsiTheme="minorHAnsi"/>
                <w:sz w:val="28"/>
              </w:rPr>
            </w:pPr>
            <w:r w:rsidRPr="0081764B">
              <w:rPr>
                <w:rFonts w:asciiTheme="minorHAnsi" w:hAnsiTheme="minorHAnsi"/>
                <w:sz w:val="28"/>
              </w:rPr>
              <w:t>Looking at the main weapons that were developed during the Cold War.</w:t>
            </w:r>
          </w:p>
        </w:tc>
      </w:tr>
      <w:tr w:rsidR="00A235DF" w:rsidRPr="000D2241" w:rsidTr="0081764B">
        <w:trPr>
          <w:trHeight w:val="971"/>
        </w:trPr>
        <w:tc>
          <w:tcPr>
            <w:tcW w:w="3369" w:type="dxa"/>
            <w:vAlign w:val="center"/>
          </w:tcPr>
          <w:p w:rsidR="00A235DF" w:rsidRPr="0071294B" w:rsidRDefault="00A235DF" w:rsidP="00A235DF">
            <w:pPr>
              <w:pStyle w:val="Default"/>
              <w:numPr>
                <w:ilvl w:val="0"/>
                <w:numId w:val="22"/>
              </w:numPr>
              <w:rPr>
                <w:sz w:val="22"/>
              </w:rPr>
            </w:pPr>
            <w:r w:rsidRPr="0071294B">
              <w:rPr>
                <w:sz w:val="22"/>
              </w:rPr>
              <w:t>The Cuban Revolution and USA’s reaction</w:t>
            </w:r>
          </w:p>
        </w:tc>
        <w:tc>
          <w:tcPr>
            <w:tcW w:w="6915" w:type="dxa"/>
            <w:vAlign w:val="center"/>
          </w:tcPr>
          <w:p w:rsidR="00A235DF" w:rsidRPr="0081764B" w:rsidRDefault="0081764B" w:rsidP="0081764B">
            <w:pPr>
              <w:pStyle w:val="Default"/>
              <w:jc w:val="center"/>
              <w:rPr>
                <w:rFonts w:asciiTheme="minorHAnsi" w:hAnsiTheme="minorHAnsi"/>
                <w:sz w:val="28"/>
              </w:rPr>
            </w:pPr>
            <w:r w:rsidRPr="0081764B">
              <w:rPr>
                <w:rFonts w:asciiTheme="minorHAnsi" w:hAnsiTheme="minorHAnsi"/>
                <w:sz w:val="28"/>
              </w:rPr>
              <w:t>The background to Cuban-American relations.  The Communist takeover during the Cuban Revolution and how America responded to it.</w:t>
            </w:r>
          </w:p>
        </w:tc>
      </w:tr>
      <w:tr w:rsidR="00A235DF" w:rsidRPr="000D2241" w:rsidTr="0081764B">
        <w:trPr>
          <w:trHeight w:val="714"/>
        </w:trPr>
        <w:tc>
          <w:tcPr>
            <w:tcW w:w="3369" w:type="dxa"/>
            <w:vAlign w:val="center"/>
          </w:tcPr>
          <w:p w:rsidR="00A235DF" w:rsidRPr="0071294B" w:rsidRDefault="00A235DF" w:rsidP="00A235DF">
            <w:pPr>
              <w:pStyle w:val="ListParagraph"/>
              <w:numPr>
                <w:ilvl w:val="0"/>
                <w:numId w:val="22"/>
              </w:numPr>
              <w:autoSpaceDE w:val="0"/>
              <w:autoSpaceDN w:val="0"/>
              <w:adjustRightInd w:val="0"/>
              <w:rPr>
                <w:rFonts w:ascii="Arial" w:hAnsi="Arial" w:cs="Arial"/>
                <w:szCs w:val="24"/>
              </w:rPr>
            </w:pPr>
            <w:r w:rsidRPr="0071294B">
              <w:rPr>
                <w:rFonts w:ascii="Arial" w:hAnsi="Arial" w:cs="Arial"/>
                <w:szCs w:val="24"/>
              </w:rPr>
              <w:t>The Bay of Pigs</w:t>
            </w:r>
          </w:p>
        </w:tc>
        <w:tc>
          <w:tcPr>
            <w:tcW w:w="6915" w:type="dxa"/>
            <w:vAlign w:val="center"/>
          </w:tcPr>
          <w:p w:rsidR="00A235DF" w:rsidRPr="0081764B" w:rsidRDefault="0081764B" w:rsidP="0081764B">
            <w:pPr>
              <w:pStyle w:val="Default"/>
              <w:jc w:val="center"/>
              <w:rPr>
                <w:rFonts w:asciiTheme="minorHAnsi" w:hAnsiTheme="minorHAnsi"/>
                <w:sz w:val="28"/>
              </w:rPr>
            </w:pPr>
            <w:r w:rsidRPr="0081764B">
              <w:rPr>
                <w:rFonts w:asciiTheme="minorHAnsi" w:hAnsiTheme="minorHAnsi"/>
                <w:sz w:val="28"/>
              </w:rPr>
              <w:t>The causes, events and consequences of the Bay of Pigs invasion.</w:t>
            </w:r>
          </w:p>
        </w:tc>
      </w:tr>
      <w:tr w:rsidR="00A235DF" w:rsidRPr="000D2241" w:rsidTr="0081764B">
        <w:trPr>
          <w:trHeight w:val="861"/>
        </w:trPr>
        <w:tc>
          <w:tcPr>
            <w:tcW w:w="3369" w:type="dxa"/>
            <w:vAlign w:val="center"/>
          </w:tcPr>
          <w:p w:rsidR="00A235DF" w:rsidRPr="0071294B" w:rsidRDefault="00A235DF" w:rsidP="00A235DF">
            <w:pPr>
              <w:pStyle w:val="Default"/>
              <w:numPr>
                <w:ilvl w:val="0"/>
                <w:numId w:val="22"/>
              </w:numPr>
              <w:rPr>
                <w:sz w:val="22"/>
              </w:rPr>
            </w:pPr>
            <w:r w:rsidRPr="0071294B">
              <w:rPr>
                <w:sz w:val="22"/>
              </w:rPr>
              <w:t>The events of the Crisis</w:t>
            </w:r>
          </w:p>
        </w:tc>
        <w:tc>
          <w:tcPr>
            <w:tcW w:w="6915" w:type="dxa"/>
            <w:vAlign w:val="center"/>
          </w:tcPr>
          <w:p w:rsidR="00A235DF" w:rsidRPr="0081764B" w:rsidRDefault="0081764B" w:rsidP="0081764B">
            <w:pPr>
              <w:pStyle w:val="Default"/>
              <w:jc w:val="center"/>
              <w:rPr>
                <w:rFonts w:asciiTheme="minorHAnsi" w:hAnsiTheme="minorHAnsi"/>
                <w:sz w:val="28"/>
              </w:rPr>
            </w:pPr>
            <w:r w:rsidRPr="0081764B">
              <w:rPr>
                <w:rFonts w:asciiTheme="minorHAnsi" w:hAnsiTheme="minorHAnsi"/>
                <w:sz w:val="28"/>
              </w:rPr>
              <w:t>How the nuclear missiles ended up on Cuba.  Kennedy’s options in responding to the presence of nuclear weapons.</w:t>
            </w:r>
          </w:p>
        </w:tc>
      </w:tr>
      <w:tr w:rsidR="00A235DF" w:rsidRPr="000D2241" w:rsidTr="0081764B">
        <w:trPr>
          <w:trHeight w:val="838"/>
        </w:trPr>
        <w:tc>
          <w:tcPr>
            <w:tcW w:w="3369" w:type="dxa"/>
            <w:vAlign w:val="center"/>
          </w:tcPr>
          <w:p w:rsidR="00A235DF" w:rsidRPr="0071294B" w:rsidRDefault="00A235DF" w:rsidP="00A235DF">
            <w:pPr>
              <w:pStyle w:val="Default"/>
              <w:numPr>
                <w:ilvl w:val="0"/>
                <w:numId w:val="22"/>
              </w:numPr>
              <w:rPr>
                <w:sz w:val="22"/>
              </w:rPr>
            </w:pPr>
            <w:r w:rsidRPr="0071294B">
              <w:rPr>
                <w:sz w:val="22"/>
              </w:rPr>
              <w:t>The role of Khrushchev</w:t>
            </w:r>
          </w:p>
        </w:tc>
        <w:tc>
          <w:tcPr>
            <w:tcW w:w="6915" w:type="dxa"/>
            <w:vAlign w:val="center"/>
          </w:tcPr>
          <w:p w:rsidR="00A235DF" w:rsidRPr="0081764B" w:rsidRDefault="0081764B" w:rsidP="0081764B">
            <w:pPr>
              <w:pStyle w:val="Default"/>
              <w:jc w:val="center"/>
              <w:rPr>
                <w:rFonts w:asciiTheme="minorHAnsi" w:hAnsiTheme="minorHAnsi"/>
                <w:sz w:val="28"/>
              </w:rPr>
            </w:pPr>
            <w:r w:rsidRPr="0081764B">
              <w:rPr>
                <w:rFonts w:asciiTheme="minorHAnsi" w:hAnsiTheme="minorHAnsi"/>
                <w:sz w:val="28"/>
              </w:rPr>
              <w:t>Why Khrushchev decided to place missiles on Cuba in the first place.</w:t>
            </w:r>
          </w:p>
        </w:tc>
      </w:tr>
      <w:tr w:rsidR="00A235DF" w:rsidRPr="000D2241" w:rsidTr="0081764B">
        <w:trPr>
          <w:trHeight w:val="861"/>
        </w:trPr>
        <w:tc>
          <w:tcPr>
            <w:tcW w:w="3369" w:type="dxa"/>
            <w:vAlign w:val="center"/>
          </w:tcPr>
          <w:p w:rsidR="00A235DF" w:rsidRPr="0071294B" w:rsidRDefault="009F689E" w:rsidP="00A235DF">
            <w:pPr>
              <w:pStyle w:val="Default"/>
              <w:numPr>
                <w:ilvl w:val="0"/>
                <w:numId w:val="22"/>
              </w:numPr>
              <w:rPr>
                <w:sz w:val="22"/>
              </w:rPr>
            </w:pPr>
            <w:r>
              <w:rPr>
                <w:sz w:val="22"/>
              </w:rPr>
              <w:t>How the Crisis panned out</w:t>
            </w:r>
          </w:p>
        </w:tc>
        <w:tc>
          <w:tcPr>
            <w:tcW w:w="6915" w:type="dxa"/>
            <w:vAlign w:val="center"/>
          </w:tcPr>
          <w:p w:rsidR="00A235DF" w:rsidRPr="0081764B" w:rsidRDefault="0081764B" w:rsidP="0081764B">
            <w:pPr>
              <w:pStyle w:val="Default"/>
              <w:jc w:val="center"/>
              <w:rPr>
                <w:rFonts w:asciiTheme="minorHAnsi" w:hAnsiTheme="minorHAnsi"/>
                <w:sz w:val="28"/>
              </w:rPr>
            </w:pPr>
            <w:r w:rsidRPr="0081764B">
              <w:rPr>
                <w:rFonts w:asciiTheme="minorHAnsi" w:hAnsiTheme="minorHAnsi"/>
                <w:sz w:val="28"/>
              </w:rPr>
              <w:t>A timeline of the events of October 1962.</w:t>
            </w:r>
          </w:p>
        </w:tc>
      </w:tr>
      <w:tr w:rsidR="00A235DF" w:rsidRPr="000D2241" w:rsidTr="0081764B">
        <w:trPr>
          <w:trHeight w:val="1345"/>
        </w:trPr>
        <w:tc>
          <w:tcPr>
            <w:tcW w:w="3369" w:type="dxa"/>
            <w:vAlign w:val="center"/>
          </w:tcPr>
          <w:p w:rsidR="00A235DF" w:rsidRPr="0071294B" w:rsidRDefault="00A235DF" w:rsidP="009F689E">
            <w:pPr>
              <w:pStyle w:val="Default"/>
              <w:numPr>
                <w:ilvl w:val="0"/>
                <w:numId w:val="22"/>
              </w:numPr>
              <w:rPr>
                <w:sz w:val="22"/>
              </w:rPr>
            </w:pPr>
            <w:r w:rsidRPr="0071294B">
              <w:rPr>
                <w:sz w:val="22"/>
              </w:rPr>
              <w:t xml:space="preserve">The </w:t>
            </w:r>
            <w:r w:rsidR="009F689E">
              <w:rPr>
                <w:sz w:val="22"/>
              </w:rPr>
              <w:t>consequences of the Crisis</w:t>
            </w:r>
          </w:p>
        </w:tc>
        <w:tc>
          <w:tcPr>
            <w:tcW w:w="6915" w:type="dxa"/>
            <w:vAlign w:val="center"/>
          </w:tcPr>
          <w:p w:rsidR="00A235DF" w:rsidRPr="0081764B" w:rsidRDefault="0081764B" w:rsidP="0081764B">
            <w:pPr>
              <w:pStyle w:val="Default"/>
              <w:jc w:val="center"/>
              <w:rPr>
                <w:rFonts w:asciiTheme="minorHAnsi" w:hAnsiTheme="minorHAnsi"/>
                <w:sz w:val="28"/>
              </w:rPr>
            </w:pPr>
            <w:r w:rsidRPr="0081764B">
              <w:rPr>
                <w:rFonts w:asciiTheme="minorHAnsi" w:hAnsiTheme="minorHAnsi"/>
                <w:sz w:val="28"/>
              </w:rPr>
              <w:t>Looking at the consequences for Cuba, the USA, the USSR and the rest of the world.  A chance to consider whether any one ‘won’ or is to ‘blame’ for the Cuban Missile Crisis.</w:t>
            </w:r>
          </w:p>
        </w:tc>
      </w:tr>
    </w:tbl>
    <w:p w:rsidR="001D49A7" w:rsidRDefault="001D49A7" w:rsidP="001D49A7">
      <w:pPr>
        <w:spacing w:line="240" w:lineRule="auto"/>
        <w:jc w:val="center"/>
        <w:rPr>
          <w:b/>
          <w:sz w:val="40"/>
          <w:szCs w:val="40"/>
        </w:rPr>
      </w:pPr>
    </w:p>
    <w:p w:rsidR="001D49A7" w:rsidRPr="001D49A7" w:rsidRDefault="001D49A7" w:rsidP="001D49A7">
      <w:pPr>
        <w:spacing w:line="240" w:lineRule="auto"/>
        <w:jc w:val="center"/>
        <w:rPr>
          <w:b/>
          <w:sz w:val="40"/>
          <w:szCs w:val="40"/>
        </w:rPr>
      </w:pPr>
      <w:r w:rsidRPr="001D49A7">
        <w:rPr>
          <w:b/>
          <w:sz w:val="40"/>
          <w:szCs w:val="40"/>
        </w:rPr>
        <w:t>You need to have specific facts and details for all of these ready to use in the exam.</w:t>
      </w:r>
    </w:p>
    <w:p w:rsidR="00B1754C" w:rsidRDefault="00B1754C">
      <w:pPr>
        <w:rPr>
          <w:b/>
          <w:sz w:val="26"/>
          <w:szCs w:val="26"/>
          <w:u w:val="single"/>
        </w:rPr>
      </w:pPr>
    </w:p>
    <w:p w:rsidR="001D49A7" w:rsidRDefault="001D49A7">
      <w:pPr>
        <w:rPr>
          <w:b/>
          <w:sz w:val="26"/>
          <w:szCs w:val="26"/>
          <w:u w:val="single"/>
        </w:rPr>
      </w:pPr>
    </w:p>
    <w:p w:rsidR="001D49A7" w:rsidRDefault="001D49A7">
      <w:pPr>
        <w:rPr>
          <w:b/>
          <w:sz w:val="26"/>
          <w:szCs w:val="26"/>
          <w:u w:val="single"/>
        </w:rPr>
      </w:pPr>
    </w:p>
    <w:p w:rsidR="00B1754C" w:rsidRPr="001D49A7" w:rsidRDefault="00F619BF" w:rsidP="00F619BF">
      <w:pPr>
        <w:pStyle w:val="ListParagraph"/>
        <w:numPr>
          <w:ilvl w:val="0"/>
          <w:numId w:val="28"/>
        </w:numPr>
        <w:rPr>
          <w:b/>
          <w:sz w:val="26"/>
          <w:szCs w:val="26"/>
          <w:u w:val="single"/>
        </w:rPr>
      </w:pPr>
      <w:r>
        <w:rPr>
          <w:noProof/>
          <w:sz w:val="26"/>
          <w:szCs w:val="26"/>
        </w:rPr>
        <w:lastRenderedPageBreak/>
        <mc:AlternateContent>
          <mc:Choice Requires="wps">
            <w:drawing>
              <wp:anchor distT="0" distB="0" distL="114300" distR="114300" simplePos="0" relativeHeight="251662336" behindDoc="0" locked="0" layoutInCell="1" allowOverlap="1" wp14:anchorId="750F3095" wp14:editId="62C7BEC9">
                <wp:simplePos x="0" y="0"/>
                <wp:positionH relativeFrom="column">
                  <wp:posOffset>3940175</wp:posOffset>
                </wp:positionH>
                <wp:positionV relativeFrom="paragraph">
                  <wp:posOffset>-21590</wp:posOffset>
                </wp:positionV>
                <wp:extent cx="2498090" cy="2120265"/>
                <wp:effectExtent l="0" t="0" r="13335" b="139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8090" cy="2120265"/>
                        </a:xfrm>
                        <a:prstGeom prst="rect">
                          <a:avLst/>
                        </a:prstGeom>
                        <a:solidFill>
                          <a:srgbClr val="FFFFFF"/>
                        </a:solidFill>
                        <a:ln w="9525">
                          <a:solidFill>
                            <a:srgbClr val="000000"/>
                          </a:solidFill>
                          <a:miter lim="800000"/>
                          <a:headEnd/>
                          <a:tailEnd/>
                        </a:ln>
                      </wps:spPr>
                      <wps:txbx>
                        <w:txbxContent>
                          <w:p w:rsidR="00B1754C" w:rsidRPr="00B1754C" w:rsidRDefault="00B1754C" w:rsidP="00B1754C">
                            <w:r w:rsidRPr="00B1754C">
                              <w:t>“Nuclear warfare is an utter mistake, even from the narrowest point of self-interest.  To spread ruin, misery and death throughout one’s own country as well as that of the enemy is the act of madmen…”</w:t>
                            </w:r>
                          </w:p>
                          <w:p w:rsidR="00B1754C" w:rsidRDefault="00B1754C">
                            <w:r w:rsidRPr="00B1754C">
                              <w:rPr>
                                <w:i/>
                                <w:iCs/>
                              </w:rPr>
                              <w:t xml:space="preserve">Bertrand Russell, a leading member of Britain’s Campaign for Nuclear Disarmament, CND.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10.25pt;margin-top:-1.7pt;width:196.7pt;height:166.9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">
                <v:textbox style="mso-fit-shape-to-text:t">
                  <w:txbxContent>
                    <w:p w:rsidR="00B1754C" w:rsidRPr="00B1754C" w:rsidRDefault="00B1754C" w:rsidP="00B1754C">
                      <w:r w:rsidRPr="00B1754C">
                        <w:t>“Nuclear warfare is an utter mistake, even from the narrowest point of self-interest.  To spread ruin, misery and death throughout one’s own country as well as that of the enemy is the act of madmen…”</w:t>
                      </w:r>
                    </w:p>
                    <w:p w:rsidR="00B1754C" w:rsidRDefault="00B1754C">
                      <w:r w:rsidRPr="00B1754C">
                        <w:rPr>
                          <w:i/>
                          <w:iCs/>
                        </w:rPr>
                        <w:t xml:space="preserve">Bertrand Russell, a leading member of Britain’s Campaign for Nuclear Disarmament, CND. </w:t>
                      </w:r>
                    </w:p>
                  </w:txbxContent>
                </v:textbox>
                <w10:wrap type="square"/>
              </v:shape>
            </w:pict>
          </mc:Fallback>
        </mc:AlternateContent>
      </w:r>
      <w:r w:rsidR="00B1754C" w:rsidRPr="001D49A7">
        <w:rPr>
          <w:b/>
          <w:sz w:val="26"/>
          <w:szCs w:val="26"/>
          <w:u w:val="single"/>
        </w:rPr>
        <w:t>Nuclear Weapons</w:t>
      </w:r>
    </w:p>
    <w:p w:rsidR="00B1754C" w:rsidRDefault="00F619BF" w:rsidP="00F619BF">
      <w:pPr>
        <w:rPr>
          <w:sz w:val="26"/>
          <w:szCs w:val="26"/>
        </w:rPr>
      </w:pPr>
      <w:r>
        <w:rPr>
          <w:noProof/>
          <w:sz w:val="26"/>
          <w:szCs w:val="26"/>
        </w:rPr>
        <mc:AlternateContent>
          <mc:Choice Requires="wpg">
            <w:drawing>
              <wp:anchor distT="0" distB="0" distL="114300" distR="114300" simplePos="0" relativeHeight="251660288" behindDoc="1" locked="0" layoutInCell="1" allowOverlap="1" wp14:anchorId="22D088D0" wp14:editId="351D63A9">
                <wp:simplePos x="0" y="0"/>
                <wp:positionH relativeFrom="column">
                  <wp:posOffset>929640</wp:posOffset>
                </wp:positionH>
                <wp:positionV relativeFrom="paragraph">
                  <wp:posOffset>2206625</wp:posOffset>
                </wp:positionV>
                <wp:extent cx="4461510" cy="2790190"/>
                <wp:effectExtent l="0" t="0" r="0" b="0"/>
                <wp:wrapTight wrapText="bothSides">
                  <wp:wrapPolygon edited="0">
                    <wp:start x="0" y="0"/>
                    <wp:lineTo x="0" y="21384"/>
                    <wp:lineTo x="21489" y="21384"/>
                    <wp:lineTo x="21489" y="0"/>
                    <wp:lineTo x="0" y="0"/>
                  </wp:wrapPolygon>
                </wp:wrapTight>
                <wp:docPr id="17" name="Group 5"/>
                <wp:cNvGraphicFramePr/>
                <a:graphic xmlns:a="http://schemas.openxmlformats.org/drawingml/2006/main">
                  <a:graphicData uri="http://schemas.microsoft.com/office/word/2010/wordprocessingGroup">
                    <wpg:wgp>
                      <wpg:cNvGrpSpPr/>
                      <wpg:grpSpPr>
                        <a:xfrm>
                          <a:off x="0" y="0"/>
                          <a:ext cx="4461510" cy="2790190"/>
                          <a:chOff x="1175804" y="5184"/>
                          <a:chExt cx="6696744" cy="5032198"/>
                        </a:xfrm>
                      </wpg:grpSpPr>
                      <pic:pic xmlns:pic="http://schemas.openxmlformats.org/drawingml/2006/picture">
                        <pic:nvPicPr>
                          <pic:cNvPr id="26" name="Picture 26" descr="http://www.juergendaum.com/news/10_06_2001-Dateien/image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175804" y="5184"/>
                            <a:ext cx="6696744" cy="5032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Rectangle 27"/>
                        <wps:cNvSpPr/>
                        <wps:spPr>
                          <a:xfrm>
                            <a:off x="5695648" y="1556792"/>
                            <a:ext cx="1910961" cy="64807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D49A7" w:rsidRPr="00AA5C94" w:rsidRDefault="001D49A7" w:rsidP="001D49A7">
                              <w:pPr>
                                <w:pStyle w:val="NormalWeb"/>
                                <w:spacing w:before="0" w:beforeAutospacing="0" w:after="0" w:afterAutospacing="0"/>
                                <w:jc w:val="center"/>
                                <w:rPr>
                                  <w:sz w:val="20"/>
                                </w:rPr>
                              </w:pPr>
                              <w:r w:rsidRPr="00AA5C94">
                                <w:rPr>
                                  <w:rFonts w:asciiTheme="minorHAnsi" w:hAnsi="Calibri" w:cstheme="minorBidi"/>
                                  <w:b/>
                                  <w:bCs/>
                                  <w:color w:val="000000" w:themeColor="text1"/>
                                  <w:kern w:val="24"/>
                                  <w:sz w:val="20"/>
                                </w:rPr>
                                <w:t>Threats to the USA</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Group 5" o:spid="_x0000_s1027" style="position:absolute;margin-left:73.2pt;margin-top:173.75pt;width:351.3pt;height:219.7pt;z-index:-251656192;mso-width-relative:margin;mso-height-relative:margin" coordorigin="11758,51" coordsize="66967,503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8" type="#_x0000_t75" alt="http://www.juergendaum.com/news/10_06_2001-Dateien/image002.jpg" style="position:absolute;left:11758;top:51;width:66967;height:503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4yTDCAAAA2wAAAA8AAABkcnMvZG93bnJldi54bWxEj0GLwjAUhO+C/yE8wZum9iBSjSJCwV28&#10;bF3vj+bZFpuXmkRb99dvFoQ9DjPzDbPZDaYVT3K+saxgMU9AEJdWN1wp+D7nsxUIH5A1tpZJwYs8&#10;7Lbj0QYzbXv+omcRKhEh7DNUUIfQZVL6siaDfm474uhdrTMYonSV1A77CDetTJNkKQ02HBdq7OhQ&#10;U3krHkbBvZDulF76j2Ny+NzneXXGk/9RajoZ9msQgYbwH363j1pBuoS/L/EHyO0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uMkwwgAAANsAAAAPAAAAAAAAAAAAAAAAAJ8C&#10;AABkcnMvZG93bnJldi54bWxQSwUGAAAAAAQABAD3AAAAjgMAAAAA&#10;">
                  <v:imagedata r:id="rId19" o:title="image002"/>
                </v:shape>
                <v:rect id="Rectangle 27" o:spid="_x0000_s1029" style="position:absolute;left:56956;top:15567;width:19110;height:64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NDsQA&#10;AADbAAAADwAAAGRycy9kb3ducmV2LnhtbESPQWvCQBSE74L/YXlCb7qpJY2kriLShtRb1Xh+ZF+T&#10;0OzbNLua9N93hUKPw8x8w6y3o2nFjXrXWFbwuIhAEJdWN1wpOJ/e5isQziNrbC2Tgh9ysN1MJ2tM&#10;tR34g25HX4kAYZeigtr7LpXSlTUZdAvbEQfv0/YGfZB9JXWPQ4CbVi6j6FkabDgs1NjRvqby63g1&#10;Cq5x8v46Xr6zpyIqkkPRxrnPOqUeZuPuBYSn0f+H/9q5VrBM4P4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gDQ7EAAAA2wAAAA8AAAAAAAAAAAAAAAAAmAIAAGRycy9k&#10;b3ducmV2LnhtbFBLBQYAAAAABAAEAPUAAACJAwAAAAA=&#10;" fillcolor="white [3212]" stroked="f" strokeweight="2pt">
                  <v:textbox>
                    <w:txbxContent>
                      <w:p w:rsidR="001D49A7" w:rsidRPr="00AA5C94" w:rsidRDefault="001D49A7" w:rsidP="001D49A7">
                        <w:pPr>
                          <w:pStyle w:val="NormalWeb"/>
                          <w:spacing w:before="0" w:beforeAutospacing="0" w:after="0" w:afterAutospacing="0"/>
                          <w:jc w:val="center"/>
                          <w:rPr>
                            <w:sz w:val="20"/>
                          </w:rPr>
                        </w:pPr>
                        <w:r w:rsidRPr="00AA5C94">
                          <w:rPr>
                            <w:rFonts w:asciiTheme="minorHAnsi" w:hAnsi="Calibri" w:cstheme="minorBidi"/>
                            <w:b/>
                            <w:bCs/>
                            <w:color w:val="000000" w:themeColor="text1"/>
                            <w:kern w:val="24"/>
                            <w:sz w:val="20"/>
                          </w:rPr>
                          <w:t>Threats to the USA</w:t>
                        </w:r>
                      </w:p>
                    </w:txbxContent>
                  </v:textbox>
                </v:rect>
                <w10:wrap type="tight"/>
              </v:group>
            </w:pict>
          </mc:Fallback>
        </mc:AlternateContent>
      </w:r>
      <w:r w:rsidR="00B1754C">
        <w:rPr>
          <w:sz w:val="26"/>
          <w:szCs w:val="26"/>
        </w:rPr>
        <w:t xml:space="preserve">Following America’s demonstration of nuclear power at the end of World War 2, nuclear weapons became a focal point of both the USA and the USSR.  One of the main weapons they developed </w:t>
      </w:r>
      <w:r w:rsidR="001D49A7">
        <w:rPr>
          <w:sz w:val="26"/>
          <w:szCs w:val="26"/>
        </w:rPr>
        <w:t>were</w:t>
      </w:r>
      <w:r w:rsidR="00B1754C">
        <w:rPr>
          <w:sz w:val="26"/>
          <w:szCs w:val="26"/>
        </w:rPr>
        <w:t xml:space="preserve"> called Inter-Continental Ballistic Missiles (ICBMs).  These were powerful missiles that could be launched from the USA and detonate in the USSR (or vice versa) in the space of 30 min</w:t>
      </w:r>
      <w:r w:rsidR="001D49A7">
        <w:rPr>
          <w:sz w:val="26"/>
          <w:szCs w:val="26"/>
        </w:rPr>
        <w:t>ute</w:t>
      </w:r>
      <w:r w:rsidR="00B1754C">
        <w:rPr>
          <w:sz w:val="26"/>
          <w:szCs w:val="26"/>
        </w:rPr>
        <w:t>s.  As soon as one country would develop a new type of nuclear weapon, the other country would respond, until we get the following cycle:</w:t>
      </w:r>
    </w:p>
    <w:p w:rsidR="00F619BF" w:rsidRDefault="00F619BF" w:rsidP="00F619BF">
      <w:pPr>
        <w:rPr>
          <w:sz w:val="26"/>
          <w:szCs w:val="26"/>
        </w:rPr>
      </w:pPr>
    </w:p>
    <w:p w:rsidR="00F619BF" w:rsidRDefault="00F619BF" w:rsidP="00F619BF">
      <w:pPr>
        <w:rPr>
          <w:sz w:val="26"/>
          <w:szCs w:val="26"/>
        </w:rPr>
      </w:pPr>
    </w:p>
    <w:p w:rsidR="00F619BF" w:rsidRDefault="00F619BF" w:rsidP="00F619BF">
      <w:pPr>
        <w:rPr>
          <w:sz w:val="26"/>
          <w:szCs w:val="26"/>
        </w:rPr>
      </w:pPr>
    </w:p>
    <w:p w:rsidR="00F619BF" w:rsidRDefault="00F619BF" w:rsidP="00F619BF">
      <w:pPr>
        <w:rPr>
          <w:sz w:val="26"/>
          <w:szCs w:val="26"/>
        </w:rPr>
      </w:pPr>
    </w:p>
    <w:p w:rsidR="00F619BF" w:rsidRDefault="00F619BF" w:rsidP="00F619BF">
      <w:pPr>
        <w:rPr>
          <w:sz w:val="26"/>
          <w:szCs w:val="26"/>
        </w:rPr>
      </w:pPr>
    </w:p>
    <w:p w:rsidR="00F619BF" w:rsidRDefault="00F619BF" w:rsidP="00F619BF">
      <w:pPr>
        <w:rPr>
          <w:sz w:val="26"/>
          <w:szCs w:val="26"/>
        </w:rPr>
      </w:pPr>
    </w:p>
    <w:p w:rsidR="00F619BF" w:rsidRDefault="00F619BF" w:rsidP="00F619BF">
      <w:pPr>
        <w:rPr>
          <w:sz w:val="26"/>
          <w:szCs w:val="26"/>
        </w:rPr>
      </w:pPr>
    </w:p>
    <w:p w:rsidR="00F619BF" w:rsidRDefault="00F619BF" w:rsidP="00F619BF">
      <w:pPr>
        <w:rPr>
          <w:sz w:val="26"/>
          <w:szCs w:val="26"/>
        </w:rPr>
      </w:pPr>
    </w:p>
    <w:p w:rsidR="00F619BF" w:rsidRPr="00F619BF" w:rsidRDefault="00F619BF" w:rsidP="00F619BF">
      <w:pPr>
        <w:rPr>
          <w:sz w:val="26"/>
          <w:szCs w:val="26"/>
        </w:rPr>
      </w:pPr>
    </w:p>
    <w:p w:rsidR="006F4D34" w:rsidRPr="009E0708" w:rsidRDefault="00DB0519" w:rsidP="00F619BF">
      <w:pPr>
        <w:pStyle w:val="ListParagraph"/>
        <w:numPr>
          <w:ilvl w:val="0"/>
          <w:numId w:val="28"/>
        </w:numPr>
        <w:rPr>
          <w:b/>
          <w:sz w:val="26"/>
          <w:szCs w:val="26"/>
          <w:u w:val="single"/>
        </w:rPr>
      </w:pPr>
      <w:r w:rsidRPr="009E0708">
        <w:rPr>
          <w:b/>
          <w:sz w:val="26"/>
          <w:szCs w:val="26"/>
          <w:u w:val="single"/>
        </w:rPr>
        <w:t>The Cuban Revolution and USA’s reaction</w:t>
      </w:r>
    </w:p>
    <w:p w:rsidR="00B1754C" w:rsidRDefault="00B1754C" w:rsidP="00B1754C">
      <w:pPr>
        <w:rPr>
          <w:sz w:val="26"/>
          <w:szCs w:val="26"/>
        </w:rPr>
      </w:pPr>
      <w:r>
        <w:rPr>
          <w:sz w:val="26"/>
          <w:szCs w:val="26"/>
        </w:rPr>
        <w:t>Before we get in to the Cuban Missile Crisis, it’s important that we understand the background to this small country, and where the USA and the USSR comes in to it.</w:t>
      </w:r>
    </w:p>
    <w:p w:rsidR="00B1754C" w:rsidRPr="00B1754C" w:rsidRDefault="00B1754C" w:rsidP="00B1754C">
      <w:pPr>
        <w:rPr>
          <w:b/>
          <w:bCs/>
          <w:i/>
          <w:sz w:val="26"/>
          <w:szCs w:val="26"/>
        </w:rPr>
      </w:pPr>
      <w:r w:rsidRPr="00B1754C">
        <w:rPr>
          <w:b/>
          <w:bCs/>
          <w:i/>
          <w:sz w:val="26"/>
          <w:szCs w:val="26"/>
        </w:rPr>
        <w:t>1898</w:t>
      </w:r>
      <w:r>
        <w:rPr>
          <w:b/>
          <w:bCs/>
          <w:i/>
          <w:sz w:val="26"/>
          <w:szCs w:val="26"/>
        </w:rPr>
        <w:br/>
      </w:r>
      <w:r w:rsidRPr="00B1754C">
        <w:rPr>
          <w:i/>
          <w:sz w:val="26"/>
          <w:szCs w:val="26"/>
        </w:rPr>
        <w:t>America helps Cuba win independence from Spain.  After this America plays a big part in Cuban affairs.  America builds a huge naval base at Guantanamo in Cuba. America invests a lot of money in to Cuban industry, especially mining and agriculture.</w:t>
      </w:r>
      <w:r w:rsidRPr="00B1754C">
        <w:rPr>
          <w:b/>
          <w:i/>
          <w:sz w:val="26"/>
          <w:szCs w:val="26"/>
        </w:rPr>
        <w:t xml:space="preserve"> </w:t>
      </w:r>
    </w:p>
    <w:p w:rsidR="00B1754C" w:rsidRPr="00B1754C" w:rsidRDefault="00F619BF" w:rsidP="00B1754C">
      <w:pPr>
        <w:rPr>
          <w:i/>
          <w:sz w:val="26"/>
          <w:szCs w:val="26"/>
        </w:rPr>
      </w:pPr>
      <w:r>
        <w:rPr>
          <w:b/>
          <w:i/>
          <w:noProof/>
          <w:sz w:val="26"/>
          <w:szCs w:val="26"/>
        </w:rPr>
        <w:drawing>
          <wp:anchor distT="0" distB="0" distL="114300" distR="114300" simplePos="0" relativeHeight="251664384" behindDoc="1" locked="0" layoutInCell="1" allowOverlap="1" wp14:anchorId="7E3852D9" wp14:editId="51CF41EC">
            <wp:simplePos x="0" y="0"/>
            <wp:positionH relativeFrom="column">
              <wp:posOffset>4508500</wp:posOffset>
            </wp:positionH>
            <wp:positionV relativeFrom="paragraph">
              <wp:posOffset>12065</wp:posOffset>
            </wp:positionV>
            <wp:extent cx="1795780" cy="1405255"/>
            <wp:effectExtent l="0" t="0" r="0" b="4445"/>
            <wp:wrapTight wrapText="bothSides">
              <wp:wrapPolygon edited="0">
                <wp:start x="0" y="0"/>
                <wp:lineTo x="0" y="21376"/>
                <wp:lineTo x="21310" y="21376"/>
                <wp:lineTo x="21310" y="0"/>
                <wp:lineTo x="0" y="0"/>
              </wp:wrapPolygon>
            </wp:wrapTight>
            <wp:docPr id="5" name="Picture 5" descr="http://www.donkeydish.com/images/gallery/fidel-castro.jpg"/>
            <wp:cNvGraphicFramePr/>
            <a:graphic xmlns:a="http://schemas.openxmlformats.org/drawingml/2006/main">
              <a:graphicData uri="http://schemas.openxmlformats.org/drawingml/2006/picture">
                <pic:pic xmlns:pic="http://schemas.openxmlformats.org/drawingml/2006/picture">
                  <pic:nvPicPr>
                    <pic:cNvPr id="5" name="Picture 4" descr="http://www.donkeydish.com/images/gallery/fidel-castr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5780" cy="1405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B1754C" w:rsidRPr="00B1754C">
        <w:rPr>
          <w:b/>
          <w:bCs/>
          <w:i/>
          <w:sz w:val="26"/>
          <w:szCs w:val="26"/>
        </w:rPr>
        <w:t>1934</w:t>
      </w:r>
      <w:r w:rsidR="00B1754C">
        <w:rPr>
          <w:b/>
          <w:i/>
          <w:sz w:val="26"/>
          <w:szCs w:val="26"/>
        </w:rPr>
        <w:br/>
      </w:r>
      <w:r w:rsidR="00B1754C" w:rsidRPr="00B1754C">
        <w:rPr>
          <w:i/>
          <w:sz w:val="26"/>
          <w:szCs w:val="26"/>
        </w:rPr>
        <w:t xml:space="preserve">America helps </w:t>
      </w:r>
      <w:r w:rsidR="00B1754C" w:rsidRPr="00B1754C">
        <w:rPr>
          <w:bCs/>
          <w:i/>
          <w:sz w:val="26"/>
          <w:szCs w:val="26"/>
        </w:rPr>
        <w:t>Fulgencio Batista</w:t>
      </w:r>
      <w:r w:rsidR="00B1754C" w:rsidRPr="00B1754C">
        <w:rPr>
          <w:i/>
          <w:sz w:val="26"/>
          <w:szCs w:val="26"/>
        </w:rPr>
        <w:t xml:space="preserve"> come to power. However, he turns out to be incredibly corrupt and oppressive. He becomes a symbol of American control in Cuba.</w:t>
      </w:r>
      <w:r w:rsidR="00B1754C">
        <w:rPr>
          <w:rFonts w:ascii="Comic Sans MS" w:eastAsia="+mn-ea" w:hAnsi="Comic Sans MS" w:cs="+mn-cs"/>
          <w:color w:val="000000"/>
          <w:kern w:val="24"/>
          <w:sz w:val="64"/>
          <w:szCs w:val="64"/>
        </w:rPr>
        <w:t xml:space="preserve">  </w:t>
      </w:r>
      <w:r w:rsidR="00B1754C" w:rsidRPr="00B1754C">
        <w:rPr>
          <w:i/>
          <w:sz w:val="26"/>
          <w:szCs w:val="26"/>
        </w:rPr>
        <w:t>America was willing to support Batista, even though he was a dictator, because he was equally as opposed to Communism as they were.</w:t>
      </w:r>
    </w:p>
    <w:p w:rsidR="00B1754C" w:rsidRPr="00B1754C" w:rsidRDefault="00B1754C" w:rsidP="00B1754C">
      <w:pPr>
        <w:rPr>
          <w:b/>
          <w:i/>
          <w:sz w:val="26"/>
          <w:szCs w:val="26"/>
        </w:rPr>
      </w:pPr>
      <w:r>
        <w:rPr>
          <w:b/>
          <w:i/>
          <w:sz w:val="26"/>
          <w:szCs w:val="26"/>
        </w:rPr>
        <w:lastRenderedPageBreak/>
        <w:t>1959</w:t>
      </w:r>
      <w:r>
        <w:rPr>
          <w:b/>
          <w:i/>
          <w:sz w:val="26"/>
          <w:szCs w:val="26"/>
        </w:rPr>
        <w:br/>
      </w:r>
      <w:r>
        <w:rPr>
          <w:i/>
          <w:sz w:val="26"/>
          <w:szCs w:val="26"/>
        </w:rPr>
        <w:t>A</w:t>
      </w:r>
      <w:r w:rsidRPr="00B1754C">
        <w:rPr>
          <w:i/>
          <w:sz w:val="26"/>
          <w:szCs w:val="26"/>
        </w:rPr>
        <w:t xml:space="preserve">fter many years of trying, the Communist leader </w:t>
      </w:r>
      <w:r w:rsidRPr="00B1754C">
        <w:rPr>
          <w:bCs/>
          <w:i/>
          <w:sz w:val="26"/>
          <w:szCs w:val="26"/>
        </w:rPr>
        <w:t>Fidel Castro</w:t>
      </w:r>
      <w:r w:rsidRPr="00B1754C">
        <w:rPr>
          <w:i/>
          <w:sz w:val="26"/>
          <w:szCs w:val="26"/>
        </w:rPr>
        <w:t xml:space="preserve"> overthrew Batista during the </w:t>
      </w:r>
      <w:r w:rsidRPr="00B1754C">
        <w:rPr>
          <w:bCs/>
          <w:i/>
          <w:sz w:val="26"/>
          <w:szCs w:val="26"/>
          <w:u w:val="single"/>
        </w:rPr>
        <w:t>Cuban Revolution</w:t>
      </w:r>
      <w:r w:rsidRPr="00B1754C">
        <w:rPr>
          <w:i/>
          <w:iCs/>
          <w:sz w:val="26"/>
          <w:szCs w:val="26"/>
          <w:u w:val="single"/>
        </w:rPr>
        <w:t>.</w:t>
      </w:r>
      <w:r w:rsidRPr="00B1754C">
        <w:rPr>
          <w:i/>
          <w:sz w:val="26"/>
          <w:szCs w:val="26"/>
        </w:rPr>
        <w:t xml:space="preserve"> </w:t>
      </w:r>
      <w:r w:rsidRPr="00B1754C">
        <w:rPr>
          <w:bCs/>
          <w:i/>
          <w:sz w:val="26"/>
          <w:szCs w:val="26"/>
        </w:rPr>
        <w:t xml:space="preserve">Castro </w:t>
      </w:r>
      <w:r w:rsidRPr="00B1754C">
        <w:rPr>
          <w:i/>
          <w:sz w:val="26"/>
          <w:szCs w:val="26"/>
        </w:rPr>
        <w:t>was charming, clever and ruthless.  He quickly killed,</w:t>
      </w:r>
      <w:r w:rsidRPr="00B1754C">
        <w:rPr>
          <w:b/>
          <w:i/>
          <w:sz w:val="26"/>
          <w:szCs w:val="26"/>
        </w:rPr>
        <w:t xml:space="preserve"> </w:t>
      </w:r>
      <w:r w:rsidRPr="00B1754C">
        <w:rPr>
          <w:i/>
          <w:sz w:val="26"/>
          <w:szCs w:val="26"/>
        </w:rPr>
        <w:t>arrested or exiled many political opponents.  He was very popular amongst the people in Cuba.</w:t>
      </w:r>
      <w:r w:rsidRPr="00B1754C">
        <w:rPr>
          <w:b/>
          <w:bCs/>
          <w:i/>
          <w:sz w:val="26"/>
          <w:szCs w:val="26"/>
        </w:rPr>
        <w:t xml:space="preserve"> </w:t>
      </w:r>
    </w:p>
    <w:p w:rsidR="00B1754C" w:rsidRPr="00B1754C" w:rsidRDefault="00B1754C" w:rsidP="00B1754C">
      <w:pPr>
        <w:pBdr>
          <w:top w:val="single" w:sz="4" w:space="1" w:color="auto"/>
          <w:left w:val="single" w:sz="4" w:space="4" w:color="auto"/>
          <w:bottom w:val="single" w:sz="4" w:space="1" w:color="auto"/>
          <w:right w:val="single" w:sz="4" w:space="4" w:color="auto"/>
        </w:pBdr>
        <w:rPr>
          <w:sz w:val="26"/>
          <w:szCs w:val="26"/>
        </w:rPr>
      </w:pPr>
      <w:r>
        <w:rPr>
          <w:b/>
          <w:sz w:val="26"/>
          <w:szCs w:val="26"/>
        </w:rPr>
        <w:t xml:space="preserve">Think: </w:t>
      </w:r>
      <w:r>
        <w:rPr>
          <w:sz w:val="26"/>
          <w:szCs w:val="26"/>
        </w:rPr>
        <w:t>Why would America be concerned with about a possible Communist takeover in Cuba? You may find it useful to use the map on the front cover of this booklet to help you.</w:t>
      </w:r>
    </w:p>
    <w:p w:rsidR="00B1754C" w:rsidRPr="00B1754C" w:rsidRDefault="00B1754C" w:rsidP="00B1754C">
      <w:pPr>
        <w:rPr>
          <w:b/>
          <w:i/>
          <w:sz w:val="26"/>
          <w:szCs w:val="26"/>
        </w:rPr>
      </w:pPr>
      <w:r>
        <w:rPr>
          <w:b/>
          <w:i/>
          <w:sz w:val="26"/>
          <w:szCs w:val="26"/>
        </w:rPr>
        <w:t>American reaction to the Cuban Revolution</w:t>
      </w:r>
    </w:p>
    <w:p w:rsidR="00B1754C" w:rsidRPr="00B1754C" w:rsidRDefault="00B1754C" w:rsidP="00B1754C">
      <w:pPr>
        <w:rPr>
          <w:sz w:val="26"/>
          <w:szCs w:val="26"/>
        </w:rPr>
      </w:pPr>
      <w:r w:rsidRPr="00B1754C">
        <w:rPr>
          <w:sz w:val="26"/>
          <w:szCs w:val="26"/>
        </w:rPr>
        <w:t xml:space="preserve">The USA was taken by surprise at first and decided to recognise Castro as the new leader of Cuba.  However, within a short period of time relations between the two countries grew worse.  </w:t>
      </w:r>
      <w:r>
        <w:rPr>
          <w:sz w:val="26"/>
          <w:szCs w:val="26"/>
        </w:rPr>
        <w:t xml:space="preserve">Following the Revolution, </w:t>
      </w:r>
      <w:r w:rsidRPr="00B1754C">
        <w:rPr>
          <w:sz w:val="26"/>
          <w:szCs w:val="26"/>
        </w:rPr>
        <w:t>thousands of Cuban exiles in the USA wh</w:t>
      </w:r>
      <w:r>
        <w:rPr>
          <w:sz w:val="26"/>
          <w:szCs w:val="26"/>
        </w:rPr>
        <w:t xml:space="preserve">o had fled from Castro’s rule </w:t>
      </w:r>
      <w:r w:rsidRPr="00B1754C">
        <w:rPr>
          <w:sz w:val="26"/>
          <w:szCs w:val="26"/>
        </w:rPr>
        <w:t>formed powerful pressure groups demanding action against Castro.</w:t>
      </w:r>
      <w:r>
        <w:rPr>
          <w:sz w:val="26"/>
          <w:szCs w:val="26"/>
        </w:rPr>
        <w:t xml:space="preserve">  </w:t>
      </w:r>
      <w:r w:rsidRPr="00B1754C">
        <w:rPr>
          <w:sz w:val="26"/>
          <w:szCs w:val="26"/>
        </w:rPr>
        <w:t>Castro</w:t>
      </w:r>
      <w:r>
        <w:rPr>
          <w:sz w:val="26"/>
          <w:szCs w:val="26"/>
        </w:rPr>
        <w:t xml:space="preserve"> also</w:t>
      </w:r>
      <w:r w:rsidRPr="00B1754C">
        <w:rPr>
          <w:sz w:val="26"/>
          <w:szCs w:val="26"/>
        </w:rPr>
        <w:t xml:space="preserve"> took over some Am</w:t>
      </w:r>
      <w:r>
        <w:rPr>
          <w:sz w:val="26"/>
          <w:szCs w:val="26"/>
        </w:rPr>
        <w:t>erican-owned businesses in Cuba</w:t>
      </w:r>
      <w:r w:rsidRPr="00B1754C">
        <w:rPr>
          <w:sz w:val="26"/>
          <w:szCs w:val="26"/>
        </w:rPr>
        <w:t>.  He took their land and distributed it to his supporters among Cuba’s peasant farmer population.</w:t>
      </w:r>
    </w:p>
    <w:p w:rsidR="00DB0519" w:rsidRDefault="00B1754C" w:rsidP="00B1754C">
      <w:pPr>
        <w:rPr>
          <w:sz w:val="26"/>
          <w:szCs w:val="26"/>
        </w:rPr>
      </w:pPr>
      <w:r>
        <w:rPr>
          <w:sz w:val="26"/>
          <w:szCs w:val="26"/>
        </w:rPr>
        <w:t xml:space="preserve">In </w:t>
      </w:r>
      <w:r w:rsidRPr="00B1754C">
        <w:rPr>
          <w:sz w:val="26"/>
          <w:szCs w:val="26"/>
        </w:rPr>
        <w:t>June 1960, the US Central Intelligence Agency (CIA) provided support and funds to Cuban exiles living in America.  They also investigated ways to disrupt the Cuban economy, such as damaging sugar plantations.  American companies working in Cuba refused to co-operate with any Cuban businesses which oil or other materials which had been provided by the USSR.  The American media also broadcast a continued stream of criticism of Castro and his regime.</w:t>
      </w:r>
      <w:r>
        <w:rPr>
          <w:sz w:val="26"/>
          <w:szCs w:val="26"/>
        </w:rPr>
        <w:t xml:space="preserve">  </w:t>
      </w:r>
      <w:r w:rsidRPr="00B1754C">
        <w:rPr>
          <w:sz w:val="26"/>
          <w:szCs w:val="26"/>
        </w:rPr>
        <w:t>Castro responded to the US with a mixed approach.  He reassured Americans living in Cuba that they were safe and he allowed the USA to keep its naval base (Guantanamo Bay).  He said he simply wanted to run Cuba without interference.  However, by the summer of 1960, Cuba had allied with the USSR.  The Soviet leader Khrushchev signed a trade agreement giving Cuba $100 million in economic aid.  Castro also began to receive weapons from the Soviet Union and America</w:t>
      </w:r>
      <w:r>
        <w:rPr>
          <w:sz w:val="26"/>
          <w:szCs w:val="26"/>
        </w:rPr>
        <w:t>n</w:t>
      </w:r>
      <w:r w:rsidRPr="00B1754C">
        <w:rPr>
          <w:sz w:val="26"/>
          <w:szCs w:val="26"/>
        </w:rPr>
        <w:t xml:space="preserve"> spies knew this!</w:t>
      </w:r>
    </w:p>
    <w:p w:rsidR="00B1754C" w:rsidRPr="00B1754C" w:rsidRDefault="00B1754C" w:rsidP="00B1754C">
      <w:pPr>
        <w:pBdr>
          <w:top w:val="dashed" w:sz="4" w:space="1" w:color="auto"/>
          <w:left w:val="dashed" w:sz="4" w:space="4" w:color="auto"/>
          <w:bottom w:val="dashed" w:sz="4" w:space="1" w:color="auto"/>
          <w:right w:val="dashed" w:sz="4" w:space="4" w:color="auto"/>
        </w:pBdr>
        <w:rPr>
          <w:sz w:val="26"/>
          <w:szCs w:val="26"/>
        </w:rPr>
      </w:pPr>
      <w:r>
        <w:rPr>
          <w:b/>
          <w:sz w:val="26"/>
          <w:szCs w:val="26"/>
        </w:rPr>
        <w:t>Task:</w:t>
      </w:r>
      <w:r>
        <w:rPr>
          <w:sz w:val="26"/>
          <w:szCs w:val="26"/>
        </w:rPr>
        <w:t xml:space="preserve"> Think about what America could do next in response to this close alliance with Cuba?  We know what does happen, but think of what possible alternatives there could be.</w:t>
      </w:r>
    </w:p>
    <w:p w:rsidR="006F4D34" w:rsidRPr="009E0708" w:rsidRDefault="00DB0519" w:rsidP="00F619BF">
      <w:pPr>
        <w:pStyle w:val="ListParagraph"/>
        <w:numPr>
          <w:ilvl w:val="0"/>
          <w:numId w:val="28"/>
        </w:numPr>
        <w:rPr>
          <w:rFonts w:cs="Arial"/>
          <w:b/>
          <w:sz w:val="26"/>
          <w:szCs w:val="26"/>
          <w:u w:val="single"/>
        </w:rPr>
      </w:pPr>
      <w:r w:rsidRPr="009E0708">
        <w:rPr>
          <w:rFonts w:cs="Arial"/>
          <w:b/>
          <w:sz w:val="26"/>
          <w:szCs w:val="26"/>
          <w:u w:val="single"/>
        </w:rPr>
        <w:t>The Bay of Pigs</w:t>
      </w:r>
    </w:p>
    <w:p w:rsidR="00751AF6" w:rsidRDefault="00F619BF" w:rsidP="00751AF6">
      <w:pPr>
        <w:rPr>
          <w:sz w:val="26"/>
          <w:szCs w:val="26"/>
        </w:rPr>
      </w:pPr>
      <w:r>
        <w:rPr>
          <w:b/>
          <w:noProof/>
          <w:sz w:val="26"/>
          <w:szCs w:val="26"/>
        </w:rPr>
        <w:drawing>
          <wp:anchor distT="0" distB="0" distL="114300" distR="114300" simplePos="0" relativeHeight="251666432" behindDoc="1" locked="0" layoutInCell="1" allowOverlap="1" wp14:anchorId="3E93CFBB" wp14:editId="479507E8">
            <wp:simplePos x="0" y="0"/>
            <wp:positionH relativeFrom="column">
              <wp:posOffset>-83185</wp:posOffset>
            </wp:positionH>
            <wp:positionV relativeFrom="paragraph">
              <wp:posOffset>1207770</wp:posOffset>
            </wp:positionV>
            <wp:extent cx="1918335" cy="1310005"/>
            <wp:effectExtent l="0" t="0" r="5715" b="4445"/>
            <wp:wrapTight wrapText="bothSides">
              <wp:wrapPolygon edited="0">
                <wp:start x="0" y="0"/>
                <wp:lineTo x="0" y="21359"/>
                <wp:lineTo x="21450" y="21359"/>
                <wp:lineTo x="21450" y="0"/>
                <wp:lineTo x="0" y="0"/>
              </wp:wrapPolygon>
            </wp:wrapTight>
            <wp:docPr id="10" name="Picture 10" descr="http://www.jfklibrary.org/~/media/assets/Audiovisual/Still%20Photographs/C%20-%20Cecil%20Stoughton%20-%20Office%20of%20the%20Military%20Aide/ST-19-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fklibrary.org/~/media/assets/Audiovisual/Still%20Photographs/C%20-%20Cecil%20Stoughton%20-%20Office%20of%20the%20Military%20Aide/ST-19-4-62.jpg"/>
                    <pic:cNvPicPr>
                      <a:picLocks noChangeAspect="1" noChangeArrowheads="1"/>
                    </pic:cNvPicPr>
                  </pic:nvPicPr>
                  <pic:blipFill>
                    <a:blip r:embed="rId21" cstate="print"/>
                    <a:srcRect/>
                    <a:stretch>
                      <a:fillRect/>
                    </a:stretch>
                  </pic:blipFill>
                  <pic:spPr bwMode="auto">
                    <a:xfrm>
                      <a:off x="0" y="0"/>
                      <a:ext cx="1918335" cy="1310005"/>
                    </a:xfrm>
                    <a:prstGeom prst="rect">
                      <a:avLst/>
                    </a:prstGeom>
                    <a:noFill/>
                    <a:ln w="9525">
                      <a:noFill/>
                      <a:miter lim="800000"/>
                      <a:headEnd/>
                      <a:tailEnd/>
                    </a:ln>
                  </pic:spPr>
                </pic:pic>
              </a:graphicData>
            </a:graphic>
          </wp:anchor>
        </w:drawing>
      </w:r>
      <w:r w:rsidR="00751AF6" w:rsidRPr="00751AF6">
        <w:rPr>
          <w:sz w:val="26"/>
          <w:szCs w:val="26"/>
        </w:rPr>
        <w:t>After the Cuban Revolution</w:t>
      </w:r>
      <w:r w:rsidR="001D49A7" w:rsidRPr="00751AF6">
        <w:rPr>
          <w:sz w:val="26"/>
          <w:szCs w:val="26"/>
        </w:rPr>
        <w:t>, America</w:t>
      </w:r>
      <w:r w:rsidR="00751AF6" w:rsidRPr="00751AF6">
        <w:rPr>
          <w:sz w:val="26"/>
          <w:szCs w:val="26"/>
        </w:rPr>
        <w:t xml:space="preserve"> banned all trade to and from Cuba and imposed a boycott on all Cuban produce.  They also broke off all diplomatic relations with the county.</w:t>
      </w:r>
      <w:r w:rsidR="00751AF6">
        <w:rPr>
          <w:sz w:val="26"/>
          <w:szCs w:val="26"/>
        </w:rPr>
        <w:t xml:space="preserve">  </w:t>
      </w:r>
      <w:r w:rsidR="00751AF6" w:rsidRPr="00751AF6">
        <w:rPr>
          <w:sz w:val="26"/>
          <w:szCs w:val="26"/>
        </w:rPr>
        <w:t>President Kennedy hoped that his would force the Cubans and Castro b</w:t>
      </w:r>
      <w:r w:rsidR="00751AF6">
        <w:rPr>
          <w:sz w:val="26"/>
          <w:szCs w:val="26"/>
        </w:rPr>
        <w:t>ack in to the arms of America but</w:t>
      </w:r>
      <w:r w:rsidR="00751AF6" w:rsidRPr="00751AF6">
        <w:rPr>
          <w:sz w:val="26"/>
          <w:szCs w:val="26"/>
        </w:rPr>
        <w:t xml:space="preserve"> instead it pushed them further towards the Soviet Union.</w:t>
      </w:r>
      <w:r w:rsidR="00751AF6">
        <w:rPr>
          <w:sz w:val="26"/>
          <w:szCs w:val="26"/>
        </w:rPr>
        <w:t xml:space="preserve">  He felt an invasion of Cuba was his only option.</w:t>
      </w:r>
    </w:p>
    <w:p w:rsidR="00F619BF" w:rsidRDefault="00F619BF" w:rsidP="00751AF6">
      <w:pPr>
        <w:rPr>
          <w:sz w:val="26"/>
          <w:szCs w:val="26"/>
        </w:rPr>
      </w:pPr>
    </w:p>
    <w:p w:rsidR="00F619BF" w:rsidRDefault="00751AF6" w:rsidP="00F619BF">
      <w:pPr>
        <w:pBdr>
          <w:top w:val="single" w:sz="4" w:space="1" w:color="auto"/>
          <w:left w:val="single" w:sz="4" w:space="4" w:color="auto"/>
          <w:bottom w:val="single" w:sz="4" w:space="1" w:color="auto"/>
          <w:right w:val="single" w:sz="4" w:space="4" w:color="auto"/>
        </w:pBdr>
        <w:rPr>
          <w:sz w:val="26"/>
          <w:szCs w:val="26"/>
        </w:rPr>
      </w:pPr>
      <w:r>
        <w:rPr>
          <w:b/>
          <w:sz w:val="26"/>
          <w:szCs w:val="26"/>
        </w:rPr>
        <w:t>Think:</w:t>
      </w:r>
      <w:r>
        <w:rPr>
          <w:sz w:val="26"/>
          <w:szCs w:val="26"/>
        </w:rPr>
        <w:t xml:space="preserve"> What were the risks of America invading Cuba?</w:t>
      </w:r>
    </w:p>
    <w:p w:rsidR="00DB0519" w:rsidRPr="00F619BF" w:rsidRDefault="00751AF6" w:rsidP="00F619BF">
      <w:pPr>
        <w:rPr>
          <w:sz w:val="26"/>
          <w:szCs w:val="26"/>
        </w:rPr>
      </w:pPr>
      <w:r w:rsidRPr="00751AF6">
        <w:rPr>
          <w:sz w:val="26"/>
          <w:szCs w:val="26"/>
        </w:rPr>
        <w:lastRenderedPageBreak/>
        <w:t>In April, 1961, President Kennedy, (who had not been President for very long), decided to support an invasion of Cuba carried out by Cuban exiles: a group of Cubans who had fled to America when Castro took over.  The invasion was to be a secret, and kept away from public attention.</w:t>
      </w:r>
    </w:p>
    <w:p w:rsidR="00751AF6" w:rsidRPr="00751AF6" w:rsidRDefault="00751AF6" w:rsidP="00751AF6">
      <w:pPr>
        <w:rPr>
          <w:b/>
          <w:sz w:val="26"/>
          <w:szCs w:val="26"/>
          <w:u w:val="single"/>
        </w:rPr>
      </w:pPr>
      <w:r>
        <w:rPr>
          <w:b/>
          <w:i/>
          <w:sz w:val="26"/>
          <w:szCs w:val="26"/>
        </w:rPr>
        <w:t>Bay of Pigs Events</w:t>
      </w:r>
    </w:p>
    <w:p w:rsidR="00751AF6" w:rsidRDefault="00751AF6" w:rsidP="00751AF6">
      <w:pPr>
        <w:rPr>
          <w:sz w:val="26"/>
          <w:szCs w:val="26"/>
        </w:rPr>
      </w:pPr>
      <w:r>
        <w:rPr>
          <w:noProof/>
          <w:sz w:val="26"/>
          <w:szCs w:val="26"/>
        </w:rPr>
        <w:drawing>
          <wp:anchor distT="0" distB="0" distL="114300" distR="114300" simplePos="0" relativeHeight="251668480" behindDoc="1" locked="0" layoutInCell="1" allowOverlap="1">
            <wp:simplePos x="0" y="0"/>
            <wp:positionH relativeFrom="column">
              <wp:posOffset>3086735</wp:posOffset>
            </wp:positionH>
            <wp:positionV relativeFrom="paragraph">
              <wp:posOffset>56515</wp:posOffset>
            </wp:positionV>
            <wp:extent cx="3092450" cy="1459865"/>
            <wp:effectExtent l="19050" t="0" r="0" b="0"/>
            <wp:wrapTight wrapText="bothSides">
              <wp:wrapPolygon edited="0">
                <wp:start x="-133" y="0"/>
                <wp:lineTo x="-133" y="21421"/>
                <wp:lineTo x="21556" y="21421"/>
                <wp:lineTo x="21556" y="0"/>
                <wp:lineTo x="-133" y="0"/>
              </wp:wrapPolygon>
            </wp:wrapTight>
            <wp:docPr id="6" name="Picture 1" descr="http://upload.wikimedia.org/wikipedia/commons/7/78/BayofP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7/78/BayofPigs.jpg"/>
                    <pic:cNvPicPr>
                      <a:picLocks noChangeAspect="1" noChangeArrowheads="1"/>
                    </pic:cNvPicPr>
                  </pic:nvPicPr>
                  <pic:blipFill>
                    <a:blip r:embed="rId22" cstate="print"/>
                    <a:srcRect/>
                    <a:stretch>
                      <a:fillRect/>
                    </a:stretch>
                  </pic:blipFill>
                  <pic:spPr bwMode="auto">
                    <a:xfrm>
                      <a:off x="0" y="0"/>
                      <a:ext cx="3092450" cy="1459865"/>
                    </a:xfrm>
                    <a:prstGeom prst="rect">
                      <a:avLst/>
                    </a:prstGeom>
                    <a:noFill/>
                    <a:ln w="9525">
                      <a:noFill/>
                      <a:miter lim="800000"/>
                      <a:headEnd/>
                      <a:tailEnd/>
                    </a:ln>
                  </pic:spPr>
                </pic:pic>
              </a:graphicData>
            </a:graphic>
          </wp:anchor>
        </w:drawing>
      </w:r>
      <w:r w:rsidRPr="00751AF6">
        <w:rPr>
          <w:sz w:val="26"/>
          <w:szCs w:val="26"/>
        </w:rPr>
        <w:t xml:space="preserve">The </w:t>
      </w:r>
      <w:r>
        <w:rPr>
          <w:sz w:val="26"/>
          <w:szCs w:val="26"/>
        </w:rPr>
        <w:t xml:space="preserve">Cuban </w:t>
      </w:r>
      <w:r w:rsidRPr="00751AF6">
        <w:rPr>
          <w:sz w:val="26"/>
          <w:szCs w:val="26"/>
        </w:rPr>
        <w:t xml:space="preserve">exiles were given military training, weapons and transport from the </w:t>
      </w:r>
      <w:r>
        <w:rPr>
          <w:sz w:val="26"/>
          <w:szCs w:val="26"/>
        </w:rPr>
        <w:t xml:space="preserve">CIA </w:t>
      </w:r>
      <w:r w:rsidRPr="00751AF6">
        <w:rPr>
          <w:sz w:val="26"/>
          <w:szCs w:val="26"/>
        </w:rPr>
        <w:t>and aimed to launch an attack on the coast of Cuba at the coast of Cuba at the Bay of Pigs.  They intended to establish a base for undercover activities against Castro and were confident that the Cuban people would support them.  A force of 1400 exiles landed in Cuba, and found themselves facing over 20,000 Cuban troops.  There was no support from the Cuban people as America had hoped.   Those exiles who were not killed were quickly taken captive.  Even though Kennedy was able to claim that there was no direct American involvement in the invasion (remember, it had been a secret), the Cuban leader Castro and the Soviet leader Khrushchev knew that it had been planned by the CIA.  President Kennedy was left humiliated.</w:t>
      </w:r>
    </w:p>
    <w:p w:rsidR="00751AF6" w:rsidRDefault="00751AF6" w:rsidP="00751AF6">
      <w:pPr>
        <w:rPr>
          <w:b/>
          <w:i/>
          <w:sz w:val="26"/>
          <w:szCs w:val="26"/>
        </w:rPr>
      </w:pPr>
      <w:r>
        <w:rPr>
          <w:b/>
          <w:i/>
          <w:sz w:val="26"/>
          <w:szCs w:val="26"/>
        </w:rPr>
        <w:t>Bay of Pigs Consequences</w:t>
      </w:r>
    </w:p>
    <w:p w:rsidR="00751AF6" w:rsidRPr="00751AF6" w:rsidRDefault="00751AF6" w:rsidP="00751AF6">
      <w:pPr>
        <w:rPr>
          <w:sz w:val="26"/>
          <w:szCs w:val="26"/>
        </w:rPr>
      </w:pPr>
      <w:r>
        <w:rPr>
          <w:noProof/>
          <w:sz w:val="26"/>
          <w:szCs w:val="26"/>
        </w:rPr>
        <w:drawing>
          <wp:anchor distT="0" distB="0" distL="114300" distR="114300" simplePos="0" relativeHeight="251670528" behindDoc="1" locked="0" layoutInCell="1" allowOverlap="1">
            <wp:simplePos x="0" y="0"/>
            <wp:positionH relativeFrom="column">
              <wp:posOffset>-52070</wp:posOffset>
            </wp:positionH>
            <wp:positionV relativeFrom="paragraph">
              <wp:posOffset>1033780</wp:posOffset>
            </wp:positionV>
            <wp:extent cx="2423795" cy="1555750"/>
            <wp:effectExtent l="19050" t="0" r="0" b="0"/>
            <wp:wrapTight wrapText="bothSides">
              <wp:wrapPolygon edited="0">
                <wp:start x="-170" y="0"/>
                <wp:lineTo x="-170" y="21424"/>
                <wp:lineTo x="21560" y="21424"/>
                <wp:lineTo x="21560" y="0"/>
                <wp:lineTo x="-170" y="0"/>
              </wp:wrapPolygon>
            </wp:wrapTight>
            <wp:docPr id="13" name="Picture 13" descr="http://www.examiner.com/images/blog/EXID9082/images/CastroKhrushchev1963APpho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xaminer.com/images/blog/EXID9082/images/CastroKhrushchev1963APphoto.jpeg"/>
                    <pic:cNvPicPr>
                      <a:picLocks noChangeAspect="1" noChangeArrowheads="1"/>
                    </pic:cNvPicPr>
                  </pic:nvPicPr>
                  <pic:blipFill>
                    <a:blip r:embed="rId23" cstate="print"/>
                    <a:srcRect/>
                    <a:stretch>
                      <a:fillRect/>
                    </a:stretch>
                  </pic:blipFill>
                  <pic:spPr bwMode="auto">
                    <a:xfrm>
                      <a:off x="0" y="0"/>
                      <a:ext cx="2423795" cy="1555750"/>
                    </a:xfrm>
                    <a:prstGeom prst="rect">
                      <a:avLst/>
                    </a:prstGeom>
                    <a:noFill/>
                    <a:ln w="9525">
                      <a:noFill/>
                      <a:miter lim="800000"/>
                      <a:headEnd/>
                      <a:tailEnd/>
                    </a:ln>
                  </pic:spPr>
                </pic:pic>
              </a:graphicData>
            </a:graphic>
          </wp:anchor>
        </w:drawing>
      </w:r>
      <w:r w:rsidRPr="00751AF6">
        <w:rPr>
          <w:sz w:val="26"/>
          <w:szCs w:val="26"/>
        </w:rPr>
        <w:t xml:space="preserve">The invasion convinced Castro that he needed more support from the </w:t>
      </w:r>
      <w:r>
        <w:rPr>
          <w:sz w:val="26"/>
          <w:szCs w:val="26"/>
        </w:rPr>
        <w:t>USSR.  I</w:t>
      </w:r>
      <w:r w:rsidRPr="00751AF6">
        <w:rPr>
          <w:sz w:val="26"/>
          <w:szCs w:val="26"/>
        </w:rPr>
        <w:t xml:space="preserve">n September 1961, Khrushchev publicly announced that he would provide weapons to Cuba.  Within months, Castro had an army with the latest military equipment: tanks, missiles and a large number of </w:t>
      </w:r>
      <w:r>
        <w:rPr>
          <w:sz w:val="26"/>
          <w:szCs w:val="26"/>
        </w:rPr>
        <w:t>experts</w:t>
      </w:r>
      <w:r w:rsidRPr="00751AF6">
        <w:rPr>
          <w:sz w:val="26"/>
          <w:szCs w:val="26"/>
        </w:rPr>
        <w:t xml:space="preserve"> to help train his troops. The USA was alarmed at what was happening in Cuba.  In July 1961, Castro had nationalised all American industries, meaning that they were now owned by the government and not individuals (in true Communist style).   In December, Castro announced that he himself was a Communist (to nobody’s surprise). </w:t>
      </w:r>
    </w:p>
    <w:p w:rsidR="00F619BF" w:rsidRPr="00751AF6" w:rsidRDefault="00751AF6" w:rsidP="00751AF6">
      <w:pPr>
        <w:rPr>
          <w:sz w:val="26"/>
          <w:szCs w:val="26"/>
        </w:rPr>
      </w:pPr>
      <w:r w:rsidRPr="00751AF6">
        <w:rPr>
          <w:sz w:val="26"/>
          <w:szCs w:val="26"/>
        </w:rPr>
        <w:t xml:space="preserve">What the Americans were most concerned about was nuclear weapons.  Khrushchev did not give Castro nuclear weapons, but his friendship with the Cuban leader meant that there was every chance that he might try to station nuclear weapons on the island.  In September 1961, President Kennedy warned the Soviet Union that he would not allow Cuba to become a base for Soviet nuclear missiles.  Khrushchev assured Kennedy that he had no intention of doing so.  But Khrushchev was lying: if nuclear weapons could be stationed on Cuba without being detected then that is what he would do. </w:t>
      </w:r>
    </w:p>
    <w:p w:rsidR="00F619BF" w:rsidRPr="00F619BF" w:rsidRDefault="00751AF6" w:rsidP="00F619BF">
      <w:pPr>
        <w:pBdr>
          <w:top w:val="dashed" w:sz="4" w:space="1" w:color="auto"/>
          <w:left w:val="dashed" w:sz="4" w:space="4" w:color="auto"/>
          <w:bottom w:val="dashed" w:sz="4" w:space="1" w:color="auto"/>
          <w:right w:val="dashed" w:sz="4" w:space="4" w:color="auto"/>
        </w:pBdr>
        <w:rPr>
          <w:sz w:val="26"/>
          <w:szCs w:val="26"/>
        </w:rPr>
      </w:pPr>
      <w:r>
        <w:rPr>
          <w:b/>
          <w:sz w:val="26"/>
          <w:szCs w:val="26"/>
        </w:rPr>
        <w:t xml:space="preserve">Task:  </w:t>
      </w:r>
      <w:r>
        <w:rPr>
          <w:sz w:val="26"/>
          <w:szCs w:val="26"/>
        </w:rPr>
        <w:t>Why was the Bay of Pigs a disaster for President Kennedy?</w:t>
      </w:r>
    </w:p>
    <w:p w:rsidR="00751AF6" w:rsidRDefault="00F619BF" w:rsidP="00D8467C">
      <w:pPr>
        <w:jc w:val="center"/>
      </w:pPr>
      <w:r>
        <w:rPr>
          <w:b/>
          <w:noProof/>
          <w:sz w:val="26"/>
          <w:szCs w:val="26"/>
        </w:rPr>
        <w:lastRenderedPageBreak/>
        <w:drawing>
          <wp:anchor distT="0" distB="0" distL="114300" distR="114300" simplePos="0" relativeHeight="251676672" behindDoc="1" locked="0" layoutInCell="1" allowOverlap="1" wp14:anchorId="2EE86ACC" wp14:editId="2555DDFE">
            <wp:simplePos x="0" y="0"/>
            <wp:positionH relativeFrom="column">
              <wp:posOffset>5422900</wp:posOffset>
            </wp:positionH>
            <wp:positionV relativeFrom="paragraph">
              <wp:posOffset>-81915</wp:posOffset>
            </wp:positionV>
            <wp:extent cx="1122045" cy="1118870"/>
            <wp:effectExtent l="0" t="0" r="1905" b="5080"/>
            <wp:wrapTight wrapText="bothSides">
              <wp:wrapPolygon edited="0">
                <wp:start x="6968" y="0"/>
                <wp:lineTo x="4401" y="1103"/>
                <wp:lineTo x="0" y="4781"/>
                <wp:lineTo x="0" y="13975"/>
                <wp:lineTo x="1834" y="17653"/>
                <wp:lineTo x="1834" y="18020"/>
                <wp:lineTo x="6601" y="21330"/>
                <wp:lineTo x="7334" y="21330"/>
                <wp:lineTo x="13935" y="21330"/>
                <wp:lineTo x="14669" y="21330"/>
                <wp:lineTo x="19436" y="18020"/>
                <wp:lineTo x="19436" y="17653"/>
                <wp:lineTo x="21270" y="13975"/>
                <wp:lineTo x="21270" y="4781"/>
                <wp:lineTo x="16869" y="1103"/>
                <wp:lineTo x="14302" y="0"/>
                <wp:lineTo x="6968" y="0"/>
              </wp:wrapPolygon>
            </wp:wrapTight>
            <wp:docPr id="16" name="Picture 4" descr="http://upload.wikimedia.org/wikipedia/bar/a/a3/Apple_Podcast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bar/a/a3/Apple_Podcast_logo.png"/>
                    <pic:cNvPicPr>
                      <a:picLocks noChangeAspect="1" noChangeArrowheads="1"/>
                    </pic:cNvPicPr>
                  </pic:nvPicPr>
                  <pic:blipFill>
                    <a:blip r:embed="rId24" cstate="print"/>
                    <a:srcRect/>
                    <a:stretch>
                      <a:fillRect/>
                    </a:stretch>
                  </pic:blipFill>
                  <pic:spPr bwMode="auto">
                    <a:xfrm>
                      <a:off x="0" y="0"/>
                      <a:ext cx="1122045" cy="1118870"/>
                    </a:xfrm>
                    <a:prstGeom prst="rect">
                      <a:avLst/>
                    </a:prstGeom>
                    <a:noFill/>
                    <a:ln w="9525">
                      <a:noFill/>
                      <a:miter lim="800000"/>
                      <a:headEnd/>
                      <a:tailEnd/>
                    </a:ln>
                  </pic:spPr>
                </pic:pic>
              </a:graphicData>
            </a:graphic>
          </wp:anchor>
        </w:drawing>
      </w:r>
      <w:r w:rsidR="00D8467C">
        <w:rPr>
          <w:i/>
          <w:noProof/>
          <w:sz w:val="26"/>
          <w:szCs w:val="26"/>
        </w:rPr>
        <w:drawing>
          <wp:anchor distT="0" distB="0" distL="114300" distR="114300" simplePos="0" relativeHeight="251675648" behindDoc="1" locked="0" layoutInCell="1" allowOverlap="1">
            <wp:simplePos x="0" y="0"/>
            <wp:positionH relativeFrom="column">
              <wp:posOffset>-52070</wp:posOffset>
            </wp:positionH>
            <wp:positionV relativeFrom="paragraph">
              <wp:posOffset>73025</wp:posOffset>
            </wp:positionV>
            <wp:extent cx="942975" cy="955040"/>
            <wp:effectExtent l="19050" t="0" r="9525" b="0"/>
            <wp:wrapTight wrapText="bothSides">
              <wp:wrapPolygon edited="0">
                <wp:start x="-436" y="0"/>
                <wp:lineTo x="-436" y="21112"/>
                <wp:lineTo x="21818" y="21112"/>
                <wp:lineTo x="21818" y="0"/>
                <wp:lineTo x="-436" y="0"/>
              </wp:wrapPolygon>
            </wp:wrapTight>
            <wp:docPr id="15" name="Picture 1" descr="http://sherpapreview-standard.s3-website-us-east-1.amazonaws.com/Preview/2012/08/15__02_57_23/11928.pngdf36c336-d1c5-4eed-ada8-cb8fa7f4adbf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erpapreview-standard.s3-website-us-east-1.amazonaws.com/Preview/2012/08/15__02_57_23/11928.pngdf36c336-d1c5-4eed-ada8-cb8fa7f4adbfLarge.jpg"/>
                    <pic:cNvPicPr>
                      <a:picLocks noChangeAspect="1" noChangeArrowheads="1"/>
                    </pic:cNvPicPr>
                  </pic:nvPicPr>
                  <pic:blipFill>
                    <a:blip r:embed="rId25" cstate="print"/>
                    <a:srcRect/>
                    <a:stretch>
                      <a:fillRect/>
                    </a:stretch>
                  </pic:blipFill>
                  <pic:spPr bwMode="auto">
                    <a:xfrm>
                      <a:off x="0" y="0"/>
                      <a:ext cx="942975" cy="955040"/>
                    </a:xfrm>
                    <a:prstGeom prst="rect">
                      <a:avLst/>
                    </a:prstGeom>
                    <a:noFill/>
                    <a:ln w="9525">
                      <a:noFill/>
                      <a:miter lim="800000"/>
                      <a:headEnd/>
                      <a:tailEnd/>
                    </a:ln>
                  </pic:spPr>
                </pic:pic>
              </a:graphicData>
            </a:graphic>
          </wp:anchor>
        </w:drawing>
      </w:r>
      <w:r w:rsidR="00D8467C">
        <w:rPr>
          <w:i/>
          <w:sz w:val="26"/>
          <w:szCs w:val="26"/>
        </w:rPr>
        <w:t xml:space="preserve">Go to </w:t>
      </w:r>
      <w:hyperlink r:id="rId26" w:history="1">
        <w:r w:rsidR="00D8467C" w:rsidRPr="005572C3">
          <w:rPr>
            <w:rStyle w:val="Hyperlink"/>
            <w:i/>
            <w:sz w:val="26"/>
            <w:szCs w:val="26"/>
          </w:rPr>
          <w:t>http://www.bbc.co.uk/podcasts/series/witness/all</w:t>
        </w:r>
      </w:hyperlink>
      <w:r w:rsidR="00D8467C">
        <w:rPr>
          <w:i/>
          <w:sz w:val="26"/>
          <w:szCs w:val="26"/>
        </w:rPr>
        <w:t xml:space="preserve"> and scroll down to the 18</w:t>
      </w:r>
      <w:r w:rsidR="00D8467C" w:rsidRPr="00D8467C">
        <w:rPr>
          <w:i/>
          <w:sz w:val="26"/>
          <w:szCs w:val="26"/>
          <w:vertAlign w:val="superscript"/>
        </w:rPr>
        <w:t>th</w:t>
      </w:r>
      <w:r w:rsidR="00D8467C">
        <w:rPr>
          <w:i/>
          <w:sz w:val="26"/>
          <w:szCs w:val="26"/>
        </w:rPr>
        <w:t xml:space="preserve"> April 2014 to listen to a 10 minute podcast by one of the Cuban exiles involved in the Bay of Pigs invasion.  Feel free to make some notes as you listen.</w:t>
      </w:r>
      <w:r w:rsidR="00D8467C" w:rsidRPr="00D8467C">
        <w:t xml:space="preserve"> </w:t>
      </w:r>
    </w:p>
    <w:p w:rsidR="00F619BF" w:rsidRPr="00D8467C" w:rsidRDefault="00F619BF" w:rsidP="00D8467C">
      <w:pPr>
        <w:jc w:val="center"/>
        <w:rPr>
          <w:i/>
          <w:sz w:val="26"/>
          <w:szCs w:val="26"/>
        </w:rPr>
      </w:pPr>
    </w:p>
    <w:p w:rsidR="006F4D34" w:rsidRPr="009E0708" w:rsidRDefault="00F10ECD" w:rsidP="00F619BF">
      <w:pPr>
        <w:pStyle w:val="ListParagraph"/>
        <w:numPr>
          <w:ilvl w:val="0"/>
          <w:numId w:val="28"/>
        </w:numPr>
        <w:rPr>
          <w:b/>
          <w:sz w:val="26"/>
          <w:szCs w:val="26"/>
          <w:u w:val="single"/>
        </w:rPr>
      </w:pPr>
      <w:r>
        <w:rPr>
          <w:noProof/>
        </w:rPr>
        <w:drawing>
          <wp:anchor distT="0" distB="0" distL="114300" distR="114300" simplePos="0" relativeHeight="251671552" behindDoc="1" locked="0" layoutInCell="1" allowOverlap="1">
            <wp:simplePos x="0" y="0"/>
            <wp:positionH relativeFrom="column">
              <wp:posOffset>86995</wp:posOffset>
            </wp:positionH>
            <wp:positionV relativeFrom="paragraph">
              <wp:posOffset>292100</wp:posOffset>
            </wp:positionV>
            <wp:extent cx="4168140" cy="2510790"/>
            <wp:effectExtent l="19050" t="19050" r="22860" b="22860"/>
            <wp:wrapTight wrapText="bothSides">
              <wp:wrapPolygon edited="0">
                <wp:start x="-99" y="-164"/>
                <wp:lineTo x="-99" y="21797"/>
                <wp:lineTo x="21718" y="21797"/>
                <wp:lineTo x="21718" y="-164"/>
                <wp:lineTo x="-99" y="-164"/>
              </wp:wrapPolygon>
            </wp:wrapTight>
            <wp:docPr id="8" name="Picture 8" descr="http://www.johndclare.net/images/Armwrestling.gif"/>
            <wp:cNvGraphicFramePr/>
            <a:graphic xmlns:a="http://schemas.openxmlformats.org/drawingml/2006/main">
              <a:graphicData uri="http://schemas.openxmlformats.org/drawingml/2006/picture">
                <pic:pic xmlns:pic="http://schemas.openxmlformats.org/drawingml/2006/picture">
                  <pic:nvPicPr>
                    <pic:cNvPr id="2050" name="Picture 2" descr="http://www.johndclare.net/images/Armwrestling.gif"/>
                    <pic:cNvPicPr>
                      <a:picLocks noChangeAspect="1" noChangeArrowheads="1"/>
                    </pic:cNvPicPr>
                  </pic:nvPicPr>
                  <pic:blipFill>
                    <a:blip r:embed="rId27" cstate="print"/>
                    <a:srcRect/>
                    <a:stretch>
                      <a:fillRect/>
                    </a:stretch>
                  </pic:blipFill>
                  <pic:spPr bwMode="auto">
                    <a:xfrm>
                      <a:off x="0" y="0"/>
                      <a:ext cx="4168140" cy="2510790"/>
                    </a:xfrm>
                    <a:prstGeom prst="rect">
                      <a:avLst/>
                    </a:prstGeom>
                    <a:noFill/>
                    <a:ln w="9525">
                      <a:solidFill>
                        <a:schemeClr val="tx1"/>
                      </a:solidFill>
                      <a:miter lim="800000"/>
                      <a:headEnd/>
                      <a:tailEnd/>
                    </a:ln>
                  </pic:spPr>
                </pic:pic>
              </a:graphicData>
            </a:graphic>
          </wp:anchor>
        </w:drawing>
      </w:r>
      <w:r w:rsidR="00DB0519" w:rsidRPr="009E0708">
        <w:rPr>
          <w:b/>
          <w:sz w:val="26"/>
          <w:szCs w:val="26"/>
          <w:u w:val="single"/>
        </w:rPr>
        <w:t xml:space="preserve">The events of the </w:t>
      </w:r>
      <w:r w:rsidRPr="009E0708">
        <w:rPr>
          <w:b/>
          <w:sz w:val="26"/>
          <w:szCs w:val="26"/>
          <w:u w:val="single"/>
        </w:rPr>
        <w:t xml:space="preserve">Cuban Missile </w:t>
      </w:r>
      <w:r w:rsidR="00DB0519" w:rsidRPr="009E0708">
        <w:rPr>
          <w:b/>
          <w:sz w:val="26"/>
          <w:szCs w:val="26"/>
          <w:u w:val="single"/>
        </w:rPr>
        <w:t>Crisis</w:t>
      </w:r>
    </w:p>
    <w:p w:rsidR="00DB0519" w:rsidRDefault="00F10ECD" w:rsidP="00F10ECD">
      <w:pPr>
        <w:jc w:val="center"/>
        <w:rPr>
          <w:sz w:val="26"/>
          <w:szCs w:val="26"/>
        </w:rPr>
      </w:pPr>
      <w:r>
        <w:rPr>
          <w:sz w:val="26"/>
          <w:szCs w:val="26"/>
        </w:rPr>
        <w:t>This famous cartoon summarises the Cuban Missile Crisis.</w:t>
      </w:r>
    </w:p>
    <w:p w:rsidR="00F10ECD" w:rsidRPr="00F10ECD" w:rsidRDefault="00F10ECD" w:rsidP="00F10ECD">
      <w:pPr>
        <w:pBdr>
          <w:top w:val="dashed" w:sz="4" w:space="1" w:color="auto"/>
          <w:left w:val="dashed" w:sz="4" w:space="4" w:color="auto"/>
          <w:bottom w:val="dashed" w:sz="4" w:space="1" w:color="auto"/>
          <w:right w:val="dashed" w:sz="4" w:space="4" w:color="auto"/>
        </w:pBdr>
        <w:rPr>
          <w:sz w:val="26"/>
          <w:szCs w:val="26"/>
        </w:rPr>
      </w:pPr>
      <w:r>
        <w:rPr>
          <w:b/>
          <w:sz w:val="26"/>
          <w:szCs w:val="26"/>
        </w:rPr>
        <w:t>Task:</w:t>
      </w:r>
      <w:r>
        <w:rPr>
          <w:sz w:val="26"/>
          <w:szCs w:val="26"/>
        </w:rPr>
        <w:t xml:space="preserve"> Label the key parts of this cartoon.  You may wish to add all the detail you know now or wait until you have gone through the rest of the booklet.</w:t>
      </w:r>
    </w:p>
    <w:p w:rsidR="00F10ECD" w:rsidRDefault="00F10ECD" w:rsidP="00F10ECD">
      <w:pPr>
        <w:rPr>
          <w:b/>
          <w:sz w:val="26"/>
          <w:szCs w:val="26"/>
          <w:u w:val="single"/>
        </w:rPr>
      </w:pPr>
    </w:p>
    <w:p w:rsidR="00F10ECD" w:rsidRDefault="00F10ECD" w:rsidP="00F10ECD">
      <w:pPr>
        <w:rPr>
          <w:sz w:val="26"/>
          <w:szCs w:val="26"/>
        </w:rPr>
      </w:pPr>
      <w:r>
        <w:rPr>
          <w:sz w:val="26"/>
          <w:szCs w:val="26"/>
        </w:rPr>
        <w:t>Kennedy was extremely fearful that the USSR would use its alliance with Cuba to create nuclear missile bases on the island, and so putting nuclear weapons right on America’s doorstep.  On the 11</w:t>
      </w:r>
      <w:r w:rsidRPr="00F10ECD">
        <w:rPr>
          <w:sz w:val="26"/>
          <w:szCs w:val="26"/>
          <w:vertAlign w:val="superscript"/>
        </w:rPr>
        <w:t>th</w:t>
      </w:r>
      <w:r>
        <w:rPr>
          <w:sz w:val="26"/>
          <w:szCs w:val="26"/>
        </w:rPr>
        <w:t xml:space="preserve"> September, 1962, Kennedy made a speech where he said that he was prepared to prevent Cuba from becoming a Soviet nuclear base by ‘any means necessary’.</w:t>
      </w:r>
    </w:p>
    <w:p w:rsidR="00F10ECD" w:rsidRPr="00F10ECD" w:rsidRDefault="00F10ECD" w:rsidP="00F10ECD">
      <w:pPr>
        <w:pBdr>
          <w:top w:val="single" w:sz="4" w:space="1" w:color="auto"/>
          <w:left w:val="single" w:sz="4" w:space="4" w:color="auto"/>
          <w:bottom w:val="single" w:sz="4" w:space="1" w:color="auto"/>
          <w:right w:val="single" w:sz="4" w:space="4" w:color="auto"/>
        </w:pBdr>
        <w:rPr>
          <w:sz w:val="26"/>
          <w:szCs w:val="26"/>
        </w:rPr>
      </w:pPr>
      <w:r>
        <w:rPr>
          <w:b/>
          <w:sz w:val="26"/>
          <w:szCs w:val="26"/>
        </w:rPr>
        <w:t>Think:</w:t>
      </w:r>
      <w:r>
        <w:rPr>
          <w:sz w:val="26"/>
          <w:szCs w:val="26"/>
        </w:rPr>
        <w:t xml:space="preserve"> What does this phrase ‘by any means necessary’ suggest about the lengths Kennedy was prepared to go to?</w:t>
      </w:r>
    </w:p>
    <w:p w:rsidR="00F619BF" w:rsidRDefault="00FE43EA" w:rsidP="00FE43EA">
      <w:pPr>
        <w:rPr>
          <w:sz w:val="26"/>
          <w:szCs w:val="26"/>
        </w:rPr>
      </w:pPr>
      <w:r w:rsidRPr="00FE43EA">
        <w:rPr>
          <w:noProof/>
          <w:sz w:val="26"/>
          <w:szCs w:val="26"/>
        </w:rPr>
        <w:drawing>
          <wp:anchor distT="0" distB="0" distL="114300" distR="114300" simplePos="0" relativeHeight="251672576" behindDoc="1" locked="0" layoutInCell="1" allowOverlap="1">
            <wp:simplePos x="0" y="0"/>
            <wp:positionH relativeFrom="column">
              <wp:posOffset>-137160</wp:posOffset>
            </wp:positionH>
            <wp:positionV relativeFrom="paragraph">
              <wp:posOffset>115570</wp:posOffset>
            </wp:positionV>
            <wp:extent cx="3633470" cy="3149600"/>
            <wp:effectExtent l="57150" t="57150" r="62230" b="50800"/>
            <wp:wrapTight wrapText="bothSides">
              <wp:wrapPolygon edited="0">
                <wp:start x="-340" y="-392"/>
                <wp:lineTo x="-340" y="21948"/>
                <wp:lineTo x="21970" y="21948"/>
                <wp:lineTo x="21970" y="-392"/>
                <wp:lineTo x="-340" y="-392"/>
              </wp:wrapPolygon>
            </wp:wrapTight>
            <wp:docPr id="9" name="Picture 9" descr="77247A3DDCEB4E4B913DD6EE591033A9.jpg"/>
            <wp:cNvGraphicFramePr/>
            <a:graphic xmlns:a="http://schemas.openxmlformats.org/drawingml/2006/main">
              <a:graphicData uri="http://schemas.openxmlformats.org/drawingml/2006/picture">
                <pic:pic xmlns:pic="http://schemas.openxmlformats.org/drawingml/2006/picture">
                  <pic:nvPicPr>
                    <pic:cNvPr id="9218" name="Picture 4" descr="77247A3DDCEB4E4B913DD6EE591033A9.jpg"/>
                    <pic:cNvPicPr>
                      <a:picLocks noChangeAspect="1"/>
                    </pic:cNvPicPr>
                  </pic:nvPicPr>
                  <pic:blipFill>
                    <a:blip r:embed="rId28" cstate="print"/>
                    <a:srcRect/>
                    <a:stretch>
                      <a:fillRect/>
                    </a:stretch>
                  </pic:blipFill>
                  <pic:spPr bwMode="auto">
                    <a:xfrm>
                      <a:off x="0" y="0"/>
                      <a:ext cx="3633470" cy="3149600"/>
                    </a:xfrm>
                    <a:prstGeom prst="rect">
                      <a:avLst/>
                    </a:prstGeom>
                    <a:noFill/>
                    <a:ln w="57150">
                      <a:solidFill>
                        <a:schemeClr val="bg1"/>
                      </a:solidFill>
                      <a:miter lim="800000"/>
                      <a:headEnd/>
                      <a:tailEnd/>
                    </a:ln>
                  </pic:spPr>
                </pic:pic>
              </a:graphicData>
            </a:graphic>
          </wp:anchor>
        </w:drawing>
      </w:r>
      <w:r w:rsidRPr="00FE43EA">
        <w:rPr>
          <w:sz w:val="26"/>
          <w:szCs w:val="26"/>
        </w:rPr>
        <w:t>On Sunday, 14</w:t>
      </w:r>
      <w:r w:rsidRPr="00FE43EA">
        <w:rPr>
          <w:sz w:val="26"/>
          <w:szCs w:val="26"/>
          <w:vertAlign w:val="superscript"/>
        </w:rPr>
        <w:t>th</w:t>
      </w:r>
      <w:r w:rsidRPr="00FE43EA">
        <w:rPr>
          <w:sz w:val="26"/>
          <w:szCs w:val="26"/>
        </w:rPr>
        <w:t xml:space="preserve"> October, 1962, American spy-planes flew over Cuba and took photographs of what military experts identified as nuclear missile sites that were being built by the USSR.</w:t>
      </w:r>
    </w:p>
    <w:p w:rsidR="00FE43EA" w:rsidRDefault="00FE43EA" w:rsidP="00FE43EA">
      <w:pPr>
        <w:rPr>
          <w:sz w:val="26"/>
          <w:szCs w:val="26"/>
        </w:rPr>
      </w:pPr>
      <w:r w:rsidRPr="00FE43EA">
        <w:rPr>
          <w:sz w:val="26"/>
          <w:szCs w:val="26"/>
        </w:rPr>
        <w:t>Further photographs showed that the sites were at different stages of development, some that could have been ready to launch missiles in just 7 days.  American spy planes also reported that 20 Soviet ships were on the way to Cuba carrying missiles.</w:t>
      </w:r>
    </w:p>
    <w:p w:rsidR="00FE43EA" w:rsidRDefault="00F619BF" w:rsidP="00FE43EA">
      <w:pPr>
        <w:rPr>
          <w:sz w:val="26"/>
          <w:szCs w:val="26"/>
        </w:rPr>
      </w:pPr>
      <w:r>
        <w:rPr>
          <w:noProof/>
          <w:sz w:val="26"/>
          <w:szCs w:val="26"/>
        </w:rPr>
        <w:lastRenderedPageBreak/>
        <mc:AlternateContent>
          <mc:Choice Requires="wps">
            <w:drawing>
              <wp:anchor distT="0" distB="0" distL="114300" distR="114300" simplePos="0" relativeHeight="251674624" behindDoc="1" locked="0" layoutInCell="1" allowOverlap="1" wp14:anchorId="7034926E" wp14:editId="2BE27874">
                <wp:simplePos x="0" y="0"/>
                <wp:positionH relativeFrom="column">
                  <wp:posOffset>-347345</wp:posOffset>
                </wp:positionH>
                <wp:positionV relativeFrom="paragraph">
                  <wp:posOffset>-99060</wp:posOffset>
                </wp:positionV>
                <wp:extent cx="4593590" cy="1781175"/>
                <wp:effectExtent l="19050" t="38100" r="207010" b="47625"/>
                <wp:wrapTight wrapText="bothSides">
                  <wp:wrapPolygon edited="0">
                    <wp:start x="22036" y="-462"/>
                    <wp:lineTo x="2687" y="-462"/>
                    <wp:lineTo x="2687" y="3234"/>
                    <wp:lineTo x="1702" y="3234"/>
                    <wp:lineTo x="1702" y="6930"/>
                    <wp:lineTo x="-90" y="6930"/>
                    <wp:lineTo x="-90" y="10627"/>
                    <wp:lineTo x="269" y="14323"/>
                    <wp:lineTo x="269" y="15478"/>
                    <wp:lineTo x="1523" y="18019"/>
                    <wp:lineTo x="2060" y="18712"/>
                    <wp:lineTo x="8241" y="21716"/>
                    <wp:lineTo x="10301" y="21947"/>
                    <wp:lineTo x="11824" y="21947"/>
                    <wp:lineTo x="11914" y="21947"/>
                    <wp:lineTo x="12451" y="21716"/>
                    <wp:lineTo x="12541" y="21716"/>
                    <wp:lineTo x="18095" y="18019"/>
                    <wp:lineTo x="20692" y="14323"/>
                    <wp:lineTo x="21857" y="10858"/>
                    <wp:lineTo x="21857" y="10627"/>
                    <wp:lineTo x="21409" y="6699"/>
                    <wp:lineTo x="21140" y="5082"/>
                    <wp:lineTo x="20692" y="3234"/>
                    <wp:lineTo x="21051" y="3234"/>
                    <wp:lineTo x="22484" y="231"/>
                    <wp:lineTo x="22484" y="-462"/>
                    <wp:lineTo x="22036" y="-462"/>
                  </wp:wrapPolygon>
                </wp:wrapTight>
                <wp:docPr id="18" name="Cloud Callout 2"/>
                <wp:cNvGraphicFramePr/>
                <a:graphic xmlns:a="http://schemas.openxmlformats.org/drawingml/2006/main">
                  <a:graphicData uri="http://schemas.microsoft.com/office/word/2010/wordprocessingShape">
                    <wps:wsp>
                      <wps:cNvSpPr/>
                      <wps:spPr>
                        <a:xfrm>
                          <a:off x="0" y="0"/>
                          <a:ext cx="4593590" cy="1781175"/>
                        </a:xfrm>
                        <a:prstGeom prst="cloudCallout">
                          <a:avLst>
                            <a:gd name="adj1" fmla="val 53018"/>
                            <a:gd name="adj2" fmla="val -487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D49A7" w:rsidRPr="00F619BF" w:rsidRDefault="001D49A7" w:rsidP="001D49A7">
                            <w:pPr>
                              <w:pStyle w:val="NormalWeb"/>
                              <w:spacing w:before="0" w:beforeAutospacing="0" w:after="0" w:afterAutospacing="0"/>
                              <w:jc w:val="center"/>
                              <w:rPr>
                                <w:sz w:val="12"/>
                              </w:rPr>
                            </w:pPr>
                            <w:r w:rsidRPr="00F619BF">
                              <w:rPr>
                                <w:rFonts w:ascii="Comic Sans MS" w:hAnsi="Comic Sans MS" w:cstheme="minorBidi"/>
                                <w:color w:val="000000" w:themeColor="text1"/>
                                <w:kern w:val="24"/>
                                <w:sz w:val="20"/>
                                <w:szCs w:val="38"/>
                              </w:rPr>
                              <w:t xml:space="preserve">What am I going to do? The Soviets have got possible nuclear missiles on my doorstep…People already think I’m weak thanks to the Bay of Pigs disaster!  I could launch a full scale attack, but that could provoke World War III.  </w:t>
                            </w:r>
                          </w:p>
                          <w:p w:rsidR="001D49A7" w:rsidRDefault="001D49A7" w:rsidP="001D49A7">
                            <w:pPr>
                              <w:pStyle w:val="NormalWeb"/>
                              <w:spacing w:before="0" w:beforeAutospacing="0" w:after="0" w:afterAutospacing="0"/>
                              <w:jc w:val="center"/>
                            </w:pPr>
                            <w:r>
                              <w:rPr>
                                <w:rFonts w:ascii="Comic Sans MS" w:hAnsi="Comic Sans MS" w:cstheme="minorBidi"/>
                                <w:color w:val="000000" w:themeColor="text1"/>
                                <w:kern w:val="24"/>
                                <w:sz w:val="38"/>
                                <w:szCs w:val="38"/>
                              </w:rPr>
                              <w:t>What do you think I should do?</w:t>
                            </w:r>
                          </w:p>
                        </w:txbxContent>
                      </wps:txbx>
                      <wps:bodyPr wrap="square" anchor="ctr">
                        <a:noAutofit/>
                      </wps:bodyPr>
                    </wps:wsp>
                  </a:graphicData>
                </a:graphic>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 o:spid="_x0000_s1030" type="#_x0000_t106" style="position:absolute;margin-left:-27.35pt;margin-top:-7.8pt;width:361.7pt;height:140.25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" adj="22252,281" fillcolor="white [3212]" strokecolor="black [3213]" strokeweight="2pt">
                <v:textbox>
                  <w:txbxContent>
                    <w:p w:rsidR="001D49A7" w:rsidRPr="00F619BF" w:rsidRDefault="001D49A7" w:rsidP="001D49A7">
                      <w:pPr>
                        <w:pStyle w:val="NormalWeb"/>
                        <w:spacing w:before="0" w:beforeAutospacing="0" w:after="0" w:afterAutospacing="0"/>
                        <w:jc w:val="center"/>
                        <w:rPr>
                          <w:sz w:val="12"/>
                        </w:rPr>
                      </w:pPr>
                      <w:r w:rsidRPr="00F619BF">
                        <w:rPr>
                          <w:rFonts w:ascii="Comic Sans MS" w:hAnsi="Comic Sans MS" w:cstheme="minorBidi"/>
                          <w:color w:val="000000" w:themeColor="text1"/>
                          <w:kern w:val="24"/>
                          <w:sz w:val="20"/>
                          <w:szCs w:val="38"/>
                        </w:rPr>
                        <w:t xml:space="preserve">What am I going to do? The Soviets have got possible nuclear missiles on my doorstep…People already think I’m weak thanks to the Bay of Pigs disaster!  I could launch a full scale attack, but that could provoke World War III.  </w:t>
                      </w:r>
                    </w:p>
                    <w:p w:rsidR="001D49A7" w:rsidRDefault="001D49A7" w:rsidP="001D49A7">
                      <w:pPr>
                        <w:pStyle w:val="NormalWeb"/>
                        <w:spacing w:before="0" w:beforeAutospacing="0" w:after="0" w:afterAutospacing="0"/>
                        <w:jc w:val="center"/>
                      </w:pPr>
                      <w:r>
                        <w:rPr>
                          <w:rFonts w:ascii="Comic Sans MS" w:hAnsi="Comic Sans MS" w:cstheme="minorBidi"/>
                          <w:color w:val="000000" w:themeColor="text1"/>
                          <w:kern w:val="24"/>
                          <w:sz w:val="38"/>
                          <w:szCs w:val="38"/>
                        </w:rPr>
                        <w:t>What do you think I should do?</w:t>
                      </w:r>
                    </w:p>
                  </w:txbxContent>
                </v:textbox>
                <w10:wrap type="tight"/>
              </v:shape>
            </w:pict>
          </mc:Fallback>
        </mc:AlternateContent>
      </w:r>
      <w:r>
        <w:rPr>
          <w:noProof/>
          <w:sz w:val="26"/>
          <w:szCs w:val="26"/>
        </w:rPr>
        <w:drawing>
          <wp:anchor distT="0" distB="0" distL="114300" distR="114300" simplePos="0" relativeHeight="251673600" behindDoc="1" locked="0" layoutInCell="1" allowOverlap="1" wp14:anchorId="0B24FBA9" wp14:editId="24D73C64">
            <wp:simplePos x="0" y="0"/>
            <wp:positionH relativeFrom="column">
              <wp:posOffset>3717290</wp:posOffset>
            </wp:positionH>
            <wp:positionV relativeFrom="paragraph">
              <wp:posOffset>-99060</wp:posOffset>
            </wp:positionV>
            <wp:extent cx="2764790" cy="1459865"/>
            <wp:effectExtent l="0" t="0" r="0" b="6985"/>
            <wp:wrapTight wrapText="bothSides">
              <wp:wrapPolygon edited="0">
                <wp:start x="0" y="0"/>
                <wp:lineTo x="0" y="21421"/>
                <wp:lineTo x="21431" y="21421"/>
                <wp:lineTo x="21431" y="0"/>
                <wp:lineTo x="0" y="0"/>
              </wp:wrapPolygon>
            </wp:wrapTight>
            <wp:docPr id="12" name="Picture 11" descr="http://www.biography.com/deathiversary/jfk/jfk_visual.jpg"/>
            <wp:cNvGraphicFramePr/>
            <a:graphic xmlns:a="http://schemas.openxmlformats.org/drawingml/2006/main">
              <a:graphicData uri="http://schemas.openxmlformats.org/drawingml/2006/picture">
                <pic:pic xmlns:pic="http://schemas.openxmlformats.org/drawingml/2006/picture">
                  <pic:nvPicPr>
                    <pic:cNvPr id="10242" name="Picture 2" descr="http://www.biography.com/deathiversary/jfk/jfk_visual.jpg"/>
                    <pic:cNvPicPr>
                      <a:picLocks noChangeAspect="1" noChangeArrowheads="1"/>
                    </pic:cNvPicPr>
                  </pic:nvPicPr>
                  <pic:blipFill>
                    <a:blip r:embed="rId29" cstate="print"/>
                    <a:srcRect/>
                    <a:stretch>
                      <a:fillRect/>
                    </a:stretch>
                  </pic:blipFill>
                  <pic:spPr bwMode="auto">
                    <a:xfrm>
                      <a:off x="0" y="0"/>
                      <a:ext cx="2764790" cy="1459865"/>
                    </a:xfrm>
                    <a:prstGeom prst="rect">
                      <a:avLst/>
                    </a:prstGeom>
                    <a:noFill/>
                    <a:ln w="9525">
                      <a:noFill/>
                      <a:miter lim="800000"/>
                      <a:headEnd/>
                      <a:tailEnd/>
                    </a:ln>
                  </pic:spPr>
                </pic:pic>
              </a:graphicData>
            </a:graphic>
          </wp:anchor>
        </w:drawing>
      </w:r>
    </w:p>
    <w:p w:rsidR="00FE43EA" w:rsidRDefault="00FE43EA" w:rsidP="00FE43EA">
      <w:pPr>
        <w:rPr>
          <w:sz w:val="26"/>
          <w:szCs w:val="26"/>
        </w:rPr>
      </w:pPr>
      <w:r>
        <w:rPr>
          <w:sz w:val="26"/>
          <w:szCs w:val="26"/>
        </w:rPr>
        <w:t>Kenn</w:t>
      </w:r>
      <w:r w:rsidR="00D8467C">
        <w:rPr>
          <w:sz w:val="26"/>
          <w:szCs w:val="26"/>
        </w:rPr>
        <w:t>edy was faced with five options:</w:t>
      </w:r>
    </w:p>
    <w:p w:rsidR="00FE43EA" w:rsidRPr="00FE43EA" w:rsidRDefault="00FE43EA" w:rsidP="00FE43EA">
      <w:pPr>
        <w:pBdr>
          <w:top w:val="dashed" w:sz="4" w:space="1" w:color="auto"/>
          <w:left w:val="dashed" w:sz="4" w:space="4" w:color="auto"/>
          <w:bottom w:val="dashed" w:sz="4" w:space="1" w:color="auto"/>
          <w:right w:val="dashed" w:sz="4" w:space="4" w:color="auto"/>
        </w:pBdr>
        <w:rPr>
          <w:sz w:val="26"/>
          <w:szCs w:val="26"/>
        </w:rPr>
      </w:pPr>
      <w:r>
        <w:rPr>
          <w:b/>
          <w:sz w:val="26"/>
          <w:szCs w:val="26"/>
        </w:rPr>
        <w:t xml:space="preserve">Task: </w:t>
      </w:r>
      <w:r>
        <w:rPr>
          <w:sz w:val="26"/>
          <w:szCs w:val="26"/>
        </w:rPr>
        <w:t>Go through each of Kennedy’s options and decide which two you would go with (and in what order) and which you would not have chosen.  It doesn’t matter about what actually happened, rather what you would have done in Kennedy’s position.</w:t>
      </w:r>
    </w:p>
    <w:tbl>
      <w:tblPr>
        <w:tblStyle w:val="TableGrid"/>
        <w:tblW w:w="0" w:type="auto"/>
        <w:tblLook w:val="04A0" w:firstRow="1" w:lastRow="0" w:firstColumn="1" w:lastColumn="0" w:noHBand="0" w:noVBand="1"/>
      </w:tblPr>
      <w:tblGrid>
        <w:gridCol w:w="1951"/>
        <w:gridCol w:w="3260"/>
        <w:gridCol w:w="3261"/>
        <w:gridCol w:w="1666"/>
      </w:tblGrid>
      <w:tr w:rsidR="00D8467C" w:rsidRPr="00D8467C" w:rsidTr="00E31B78">
        <w:tc>
          <w:tcPr>
            <w:tcW w:w="1951" w:type="dxa"/>
            <w:vMerge w:val="restart"/>
            <w:vAlign w:val="center"/>
          </w:tcPr>
          <w:p w:rsidR="00D8467C" w:rsidRPr="00E31B78" w:rsidRDefault="00D8467C" w:rsidP="00E31B78">
            <w:pPr>
              <w:jc w:val="center"/>
              <w:rPr>
                <w:b/>
                <w:sz w:val="26"/>
                <w:szCs w:val="26"/>
              </w:rPr>
            </w:pPr>
            <w:r w:rsidRPr="00E31B78">
              <w:rPr>
                <w:b/>
                <w:sz w:val="26"/>
                <w:szCs w:val="26"/>
              </w:rPr>
              <w:t>Option</w:t>
            </w:r>
          </w:p>
        </w:tc>
        <w:tc>
          <w:tcPr>
            <w:tcW w:w="6521" w:type="dxa"/>
            <w:gridSpan w:val="2"/>
            <w:vAlign w:val="center"/>
          </w:tcPr>
          <w:p w:rsidR="00D8467C" w:rsidRPr="00E31B78" w:rsidRDefault="00D8467C" w:rsidP="00E31B78">
            <w:pPr>
              <w:jc w:val="center"/>
              <w:rPr>
                <w:b/>
                <w:sz w:val="26"/>
                <w:szCs w:val="26"/>
              </w:rPr>
            </w:pPr>
            <w:r w:rsidRPr="00E31B78">
              <w:rPr>
                <w:b/>
                <w:sz w:val="26"/>
                <w:szCs w:val="26"/>
              </w:rPr>
              <w:t>Details</w:t>
            </w:r>
          </w:p>
        </w:tc>
        <w:tc>
          <w:tcPr>
            <w:tcW w:w="1666" w:type="dxa"/>
            <w:vMerge w:val="restart"/>
            <w:vAlign w:val="center"/>
          </w:tcPr>
          <w:p w:rsidR="00D8467C" w:rsidRPr="00E31B78" w:rsidRDefault="00D8467C" w:rsidP="00E31B78">
            <w:pPr>
              <w:jc w:val="center"/>
              <w:rPr>
                <w:b/>
                <w:sz w:val="26"/>
                <w:szCs w:val="26"/>
              </w:rPr>
            </w:pPr>
            <w:r w:rsidRPr="00E31B78">
              <w:rPr>
                <w:b/>
                <w:sz w:val="26"/>
                <w:szCs w:val="26"/>
              </w:rPr>
              <w:t>Your choice</w:t>
            </w:r>
          </w:p>
        </w:tc>
      </w:tr>
      <w:tr w:rsidR="00D8467C" w:rsidRPr="00D8467C" w:rsidTr="00E31B78">
        <w:tc>
          <w:tcPr>
            <w:tcW w:w="1951" w:type="dxa"/>
            <w:vMerge/>
            <w:vAlign w:val="center"/>
          </w:tcPr>
          <w:p w:rsidR="00D8467C" w:rsidRPr="00E31B78" w:rsidRDefault="00D8467C" w:rsidP="00E31B78">
            <w:pPr>
              <w:jc w:val="center"/>
              <w:rPr>
                <w:b/>
                <w:sz w:val="26"/>
                <w:szCs w:val="26"/>
              </w:rPr>
            </w:pPr>
          </w:p>
        </w:tc>
        <w:tc>
          <w:tcPr>
            <w:tcW w:w="3260" w:type="dxa"/>
            <w:vAlign w:val="center"/>
          </w:tcPr>
          <w:p w:rsidR="00D8467C" w:rsidRPr="00E31B78" w:rsidRDefault="00D8467C" w:rsidP="00E31B78">
            <w:pPr>
              <w:jc w:val="center"/>
              <w:rPr>
                <w:b/>
                <w:sz w:val="26"/>
                <w:szCs w:val="26"/>
              </w:rPr>
            </w:pPr>
            <w:r w:rsidRPr="00E31B78">
              <w:rPr>
                <w:b/>
                <w:sz w:val="26"/>
                <w:szCs w:val="26"/>
              </w:rPr>
              <w:t>For</w:t>
            </w:r>
          </w:p>
        </w:tc>
        <w:tc>
          <w:tcPr>
            <w:tcW w:w="3261" w:type="dxa"/>
            <w:vAlign w:val="center"/>
          </w:tcPr>
          <w:p w:rsidR="00D8467C" w:rsidRPr="00E31B78" w:rsidRDefault="00D8467C" w:rsidP="00E31B78">
            <w:pPr>
              <w:jc w:val="center"/>
              <w:rPr>
                <w:b/>
                <w:sz w:val="26"/>
                <w:szCs w:val="26"/>
              </w:rPr>
            </w:pPr>
            <w:r w:rsidRPr="00E31B78">
              <w:rPr>
                <w:b/>
                <w:sz w:val="26"/>
                <w:szCs w:val="26"/>
              </w:rPr>
              <w:t>Against</w:t>
            </w:r>
          </w:p>
        </w:tc>
        <w:tc>
          <w:tcPr>
            <w:tcW w:w="1666" w:type="dxa"/>
            <w:vMerge/>
            <w:vAlign w:val="center"/>
          </w:tcPr>
          <w:p w:rsidR="00D8467C" w:rsidRPr="00D8467C" w:rsidRDefault="00D8467C" w:rsidP="00E31B78">
            <w:pPr>
              <w:jc w:val="center"/>
              <w:rPr>
                <w:sz w:val="26"/>
                <w:szCs w:val="26"/>
              </w:rPr>
            </w:pPr>
          </w:p>
        </w:tc>
      </w:tr>
      <w:tr w:rsidR="00D8467C" w:rsidRPr="00D8467C" w:rsidTr="00E31B78">
        <w:tc>
          <w:tcPr>
            <w:tcW w:w="1951" w:type="dxa"/>
            <w:vAlign w:val="center"/>
          </w:tcPr>
          <w:p w:rsidR="00D8467C" w:rsidRPr="00E31B78" w:rsidRDefault="00D8467C" w:rsidP="00E31B78">
            <w:pPr>
              <w:jc w:val="center"/>
              <w:rPr>
                <w:b/>
                <w:sz w:val="26"/>
                <w:szCs w:val="26"/>
              </w:rPr>
            </w:pPr>
            <w:r w:rsidRPr="00E31B78">
              <w:rPr>
                <w:b/>
                <w:sz w:val="26"/>
                <w:szCs w:val="26"/>
              </w:rPr>
              <w:t>Do nothing?</w:t>
            </w:r>
          </w:p>
        </w:tc>
        <w:tc>
          <w:tcPr>
            <w:tcW w:w="3260" w:type="dxa"/>
            <w:vAlign w:val="center"/>
          </w:tcPr>
          <w:p w:rsidR="00D8467C" w:rsidRPr="00D8467C" w:rsidRDefault="00D8467C" w:rsidP="00E31B78">
            <w:pPr>
              <w:jc w:val="center"/>
              <w:rPr>
                <w:sz w:val="26"/>
                <w:szCs w:val="26"/>
              </w:rPr>
            </w:pPr>
            <w:r>
              <w:rPr>
                <w:sz w:val="26"/>
                <w:szCs w:val="26"/>
              </w:rPr>
              <w:t>America still had greater nuclear power than the USSR.  They USA could still destroy the USSR so it is possible that the USSR wouldn’t use their weapons.</w:t>
            </w:r>
          </w:p>
        </w:tc>
        <w:tc>
          <w:tcPr>
            <w:tcW w:w="3261" w:type="dxa"/>
            <w:vAlign w:val="center"/>
          </w:tcPr>
          <w:p w:rsidR="00D8467C" w:rsidRPr="00D8467C" w:rsidRDefault="00D8467C" w:rsidP="00E31B78">
            <w:pPr>
              <w:jc w:val="center"/>
              <w:rPr>
                <w:sz w:val="26"/>
                <w:szCs w:val="26"/>
              </w:rPr>
            </w:pPr>
            <w:r>
              <w:rPr>
                <w:sz w:val="26"/>
                <w:szCs w:val="26"/>
              </w:rPr>
              <w:t>The USSR had lied about Cuban missiles.  Kennedy had already issued a warning to the USSR.  Doing nothing would be a sign of weakness.</w:t>
            </w:r>
          </w:p>
        </w:tc>
        <w:tc>
          <w:tcPr>
            <w:tcW w:w="1666" w:type="dxa"/>
            <w:vAlign w:val="center"/>
          </w:tcPr>
          <w:p w:rsidR="00D8467C" w:rsidRPr="00D8467C" w:rsidRDefault="00D8467C" w:rsidP="00E31B78">
            <w:pPr>
              <w:jc w:val="center"/>
              <w:rPr>
                <w:sz w:val="26"/>
                <w:szCs w:val="26"/>
              </w:rPr>
            </w:pPr>
          </w:p>
        </w:tc>
      </w:tr>
      <w:tr w:rsidR="00D8467C" w:rsidRPr="00D8467C" w:rsidTr="00E31B78">
        <w:tc>
          <w:tcPr>
            <w:tcW w:w="1951" w:type="dxa"/>
            <w:vAlign w:val="center"/>
          </w:tcPr>
          <w:p w:rsidR="00D8467C" w:rsidRPr="00E31B78" w:rsidRDefault="00D8467C" w:rsidP="00E31B78">
            <w:pPr>
              <w:jc w:val="center"/>
              <w:rPr>
                <w:b/>
                <w:sz w:val="26"/>
                <w:szCs w:val="26"/>
              </w:rPr>
            </w:pPr>
            <w:r w:rsidRPr="00E31B78">
              <w:rPr>
                <w:b/>
                <w:sz w:val="26"/>
                <w:szCs w:val="26"/>
              </w:rPr>
              <w:t>Surgical air attack?</w:t>
            </w:r>
          </w:p>
        </w:tc>
        <w:tc>
          <w:tcPr>
            <w:tcW w:w="3260" w:type="dxa"/>
            <w:vAlign w:val="center"/>
          </w:tcPr>
          <w:p w:rsidR="00D8467C" w:rsidRPr="00D8467C" w:rsidRDefault="00D8467C" w:rsidP="00E31B78">
            <w:pPr>
              <w:jc w:val="center"/>
              <w:rPr>
                <w:sz w:val="26"/>
                <w:szCs w:val="26"/>
              </w:rPr>
            </w:pPr>
            <w:r>
              <w:rPr>
                <w:sz w:val="26"/>
                <w:szCs w:val="26"/>
              </w:rPr>
              <w:t>It would destroy the missile bases before they were able to use them.</w:t>
            </w:r>
          </w:p>
        </w:tc>
        <w:tc>
          <w:tcPr>
            <w:tcW w:w="3261" w:type="dxa"/>
            <w:vAlign w:val="center"/>
          </w:tcPr>
          <w:p w:rsidR="00D8467C" w:rsidRPr="00D8467C" w:rsidRDefault="00D8467C" w:rsidP="00E31B78">
            <w:pPr>
              <w:jc w:val="center"/>
              <w:rPr>
                <w:sz w:val="26"/>
                <w:szCs w:val="26"/>
              </w:rPr>
            </w:pPr>
            <w:r>
              <w:rPr>
                <w:sz w:val="26"/>
                <w:szCs w:val="26"/>
              </w:rPr>
              <w:t>The attack would likely kill USSR soldiers and so the USSR would retaliate.  It would seem immoral to attack without any warning.</w:t>
            </w:r>
          </w:p>
        </w:tc>
        <w:tc>
          <w:tcPr>
            <w:tcW w:w="1666" w:type="dxa"/>
            <w:vAlign w:val="center"/>
          </w:tcPr>
          <w:p w:rsidR="00D8467C" w:rsidRPr="00D8467C" w:rsidRDefault="00D8467C" w:rsidP="00E31B78">
            <w:pPr>
              <w:jc w:val="center"/>
              <w:rPr>
                <w:sz w:val="26"/>
                <w:szCs w:val="26"/>
              </w:rPr>
            </w:pPr>
          </w:p>
        </w:tc>
      </w:tr>
      <w:tr w:rsidR="00D8467C" w:rsidRPr="00D8467C" w:rsidTr="00E31B78">
        <w:tc>
          <w:tcPr>
            <w:tcW w:w="1951" w:type="dxa"/>
            <w:vAlign w:val="center"/>
          </w:tcPr>
          <w:p w:rsidR="00D8467C" w:rsidRPr="00E31B78" w:rsidRDefault="00D8467C" w:rsidP="00E31B78">
            <w:pPr>
              <w:jc w:val="center"/>
              <w:rPr>
                <w:b/>
                <w:sz w:val="26"/>
                <w:szCs w:val="26"/>
              </w:rPr>
            </w:pPr>
            <w:r w:rsidRPr="00E31B78">
              <w:rPr>
                <w:b/>
                <w:sz w:val="26"/>
                <w:szCs w:val="26"/>
              </w:rPr>
              <w:t>Invasion?</w:t>
            </w:r>
          </w:p>
        </w:tc>
        <w:tc>
          <w:tcPr>
            <w:tcW w:w="3260" w:type="dxa"/>
            <w:vAlign w:val="center"/>
          </w:tcPr>
          <w:p w:rsidR="00D8467C" w:rsidRPr="00D8467C" w:rsidRDefault="00D8467C" w:rsidP="00E31B78">
            <w:pPr>
              <w:jc w:val="center"/>
              <w:rPr>
                <w:sz w:val="26"/>
                <w:szCs w:val="26"/>
              </w:rPr>
            </w:pPr>
            <w:r>
              <w:rPr>
                <w:sz w:val="26"/>
                <w:szCs w:val="26"/>
              </w:rPr>
              <w:t>Would get rid of the missiles and Castro too.  The American forces were already trained and available to do this.</w:t>
            </w:r>
          </w:p>
        </w:tc>
        <w:tc>
          <w:tcPr>
            <w:tcW w:w="3261" w:type="dxa"/>
            <w:vAlign w:val="center"/>
          </w:tcPr>
          <w:p w:rsidR="00D8467C" w:rsidRPr="00D8467C" w:rsidRDefault="00D8467C" w:rsidP="00E31B78">
            <w:pPr>
              <w:jc w:val="center"/>
              <w:rPr>
                <w:sz w:val="26"/>
                <w:szCs w:val="26"/>
              </w:rPr>
            </w:pPr>
            <w:r>
              <w:rPr>
                <w:sz w:val="26"/>
                <w:szCs w:val="26"/>
              </w:rPr>
              <w:t>It would more than likely lead to the USSR and/or Cuba invading America or other American controlled territories, like Berlin.</w:t>
            </w:r>
          </w:p>
        </w:tc>
        <w:tc>
          <w:tcPr>
            <w:tcW w:w="1666" w:type="dxa"/>
            <w:vAlign w:val="center"/>
          </w:tcPr>
          <w:p w:rsidR="00D8467C" w:rsidRPr="00D8467C" w:rsidRDefault="00D8467C" w:rsidP="00E31B78">
            <w:pPr>
              <w:jc w:val="center"/>
              <w:rPr>
                <w:sz w:val="26"/>
                <w:szCs w:val="26"/>
              </w:rPr>
            </w:pPr>
          </w:p>
        </w:tc>
      </w:tr>
      <w:tr w:rsidR="00D8467C" w:rsidRPr="00D8467C" w:rsidTr="00E31B78">
        <w:tc>
          <w:tcPr>
            <w:tcW w:w="1951" w:type="dxa"/>
            <w:vAlign w:val="center"/>
          </w:tcPr>
          <w:p w:rsidR="00D8467C" w:rsidRPr="00E31B78" w:rsidRDefault="00D8467C" w:rsidP="00E31B78">
            <w:pPr>
              <w:jc w:val="center"/>
              <w:rPr>
                <w:b/>
                <w:sz w:val="26"/>
                <w:szCs w:val="26"/>
              </w:rPr>
            </w:pPr>
            <w:r w:rsidRPr="00E31B78">
              <w:rPr>
                <w:b/>
                <w:sz w:val="26"/>
                <w:szCs w:val="26"/>
              </w:rPr>
              <w:t>Diplomatic pressure?</w:t>
            </w:r>
          </w:p>
        </w:tc>
        <w:tc>
          <w:tcPr>
            <w:tcW w:w="3260" w:type="dxa"/>
            <w:vAlign w:val="center"/>
          </w:tcPr>
          <w:p w:rsidR="00D8467C" w:rsidRPr="00D8467C" w:rsidRDefault="00D8467C" w:rsidP="00E31B78">
            <w:pPr>
              <w:jc w:val="center"/>
              <w:rPr>
                <w:sz w:val="26"/>
                <w:szCs w:val="26"/>
              </w:rPr>
            </w:pPr>
            <w:r>
              <w:rPr>
                <w:sz w:val="26"/>
                <w:szCs w:val="26"/>
              </w:rPr>
              <w:t>It would avoid any physical conflict.</w:t>
            </w:r>
          </w:p>
        </w:tc>
        <w:tc>
          <w:tcPr>
            <w:tcW w:w="3261" w:type="dxa"/>
            <w:vAlign w:val="center"/>
          </w:tcPr>
          <w:p w:rsidR="00D8467C" w:rsidRPr="00D8467C" w:rsidRDefault="00D8467C" w:rsidP="00E31B78">
            <w:pPr>
              <w:jc w:val="center"/>
              <w:rPr>
                <w:sz w:val="26"/>
                <w:szCs w:val="26"/>
              </w:rPr>
            </w:pPr>
            <w:r>
              <w:rPr>
                <w:sz w:val="26"/>
                <w:szCs w:val="26"/>
              </w:rPr>
              <w:t>If the USA was forced to back down then it would look like a sign of weakness.</w:t>
            </w:r>
          </w:p>
        </w:tc>
        <w:tc>
          <w:tcPr>
            <w:tcW w:w="1666" w:type="dxa"/>
            <w:vAlign w:val="center"/>
          </w:tcPr>
          <w:p w:rsidR="00D8467C" w:rsidRPr="00D8467C" w:rsidRDefault="00D8467C" w:rsidP="00E31B78">
            <w:pPr>
              <w:jc w:val="center"/>
              <w:rPr>
                <w:sz w:val="26"/>
                <w:szCs w:val="26"/>
              </w:rPr>
            </w:pPr>
          </w:p>
        </w:tc>
      </w:tr>
      <w:tr w:rsidR="00D8467C" w:rsidRPr="00D8467C" w:rsidTr="00E31B78">
        <w:tc>
          <w:tcPr>
            <w:tcW w:w="1951" w:type="dxa"/>
            <w:vAlign w:val="center"/>
          </w:tcPr>
          <w:p w:rsidR="00D8467C" w:rsidRPr="00E31B78" w:rsidRDefault="00D8467C" w:rsidP="00E31B78">
            <w:pPr>
              <w:jc w:val="center"/>
              <w:rPr>
                <w:b/>
                <w:sz w:val="26"/>
                <w:szCs w:val="26"/>
              </w:rPr>
            </w:pPr>
            <w:r w:rsidRPr="00E31B78">
              <w:rPr>
                <w:b/>
                <w:sz w:val="26"/>
                <w:szCs w:val="26"/>
              </w:rPr>
              <w:t>Blockade?</w:t>
            </w:r>
          </w:p>
        </w:tc>
        <w:tc>
          <w:tcPr>
            <w:tcW w:w="3260" w:type="dxa"/>
            <w:vAlign w:val="center"/>
          </w:tcPr>
          <w:p w:rsidR="00D8467C" w:rsidRPr="00D8467C" w:rsidRDefault="00D8467C" w:rsidP="00E31B78">
            <w:pPr>
              <w:jc w:val="center"/>
              <w:rPr>
                <w:sz w:val="26"/>
                <w:szCs w:val="26"/>
              </w:rPr>
            </w:pPr>
            <w:r>
              <w:rPr>
                <w:sz w:val="26"/>
                <w:szCs w:val="26"/>
              </w:rPr>
              <w:t>A blockade would show that the USA was serious but it would not be a direct act of war.  It would mean Khrushchev would need to make the next move.  The USA had a strong navy.</w:t>
            </w:r>
          </w:p>
        </w:tc>
        <w:tc>
          <w:tcPr>
            <w:tcW w:w="3261" w:type="dxa"/>
            <w:vAlign w:val="center"/>
          </w:tcPr>
          <w:p w:rsidR="00D8467C" w:rsidRPr="00D8467C" w:rsidRDefault="00D8467C" w:rsidP="00E31B78">
            <w:pPr>
              <w:jc w:val="center"/>
              <w:rPr>
                <w:sz w:val="26"/>
                <w:szCs w:val="26"/>
              </w:rPr>
            </w:pPr>
            <w:r>
              <w:rPr>
                <w:sz w:val="26"/>
                <w:szCs w:val="26"/>
              </w:rPr>
              <w:t>It would not solve the main problem of the missiles being on Cuba.  The USSR may retaliate by blockading Berlin like they did in 1948.</w:t>
            </w:r>
          </w:p>
        </w:tc>
        <w:tc>
          <w:tcPr>
            <w:tcW w:w="1666" w:type="dxa"/>
            <w:vAlign w:val="center"/>
          </w:tcPr>
          <w:p w:rsidR="00D8467C" w:rsidRPr="00D8467C" w:rsidRDefault="00D8467C" w:rsidP="00E31B78">
            <w:pPr>
              <w:jc w:val="center"/>
              <w:rPr>
                <w:sz w:val="26"/>
                <w:szCs w:val="26"/>
              </w:rPr>
            </w:pPr>
          </w:p>
        </w:tc>
      </w:tr>
    </w:tbl>
    <w:p w:rsidR="00DB0519" w:rsidRPr="00E31B78" w:rsidRDefault="00E31B78" w:rsidP="00E31B78">
      <w:pPr>
        <w:rPr>
          <w:b/>
          <w:sz w:val="26"/>
          <w:szCs w:val="26"/>
          <w:u w:val="single"/>
        </w:rPr>
      </w:pPr>
      <w:r>
        <w:rPr>
          <w:noProof/>
          <w:sz w:val="26"/>
          <w:szCs w:val="26"/>
        </w:rPr>
        <w:lastRenderedPageBreak/>
        <w:drawing>
          <wp:anchor distT="0" distB="0" distL="114300" distR="114300" simplePos="0" relativeHeight="251684864" behindDoc="1" locked="0" layoutInCell="1" allowOverlap="1">
            <wp:simplePos x="0" y="0"/>
            <wp:positionH relativeFrom="column">
              <wp:posOffset>4055745</wp:posOffset>
            </wp:positionH>
            <wp:positionV relativeFrom="paragraph">
              <wp:posOffset>1485265</wp:posOffset>
            </wp:positionV>
            <wp:extent cx="2150745" cy="1115060"/>
            <wp:effectExtent l="19050" t="0" r="1905" b="0"/>
            <wp:wrapTight wrapText="bothSides">
              <wp:wrapPolygon edited="0">
                <wp:start x="-191" y="0"/>
                <wp:lineTo x="-191" y="21403"/>
                <wp:lineTo x="21619" y="21403"/>
                <wp:lineTo x="21619" y="0"/>
                <wp:lineTo x="-191" y="0"/>
              </wp:wrapPolygon>
            </wp:wrapTight>
            <wp:docPr id="22" name="Picture 16" descr="http://www.cbc.ca/news2/interactives/tl-cuban-missile-crisis/timeline/images/map-turkey-sovietu1960s.jpg"/>
            <wp:cNvGraphicFramePr/>
            <a:graphic xmlns:a="http://schemas.openxmlformats.org/drawingml/2006/main">
              <a:graphicData uri="http://schemas.openxmlformats.org/drawingml/2006/picture">
                <pic:pic xmlns:pic="http://schemas.openxmlformats.org/drawingml/2006/picture">
                  <pic:nvPicPr>
                    <pic:cNvPr id="7171" name="Picture 2" descr="http://www.cbc.ca/news2/interactives/tl-cuban-missile-crisis/timeline/images/map-turkey-sovietu1960s.jpg"/>
                    <pic:cNvPicPr>
                      <a:picLocks noChangeAspect="1" noChangeArrowheads="1"/>
                    </pic:cNvPicPr>
                  </pic:nvPicPr>
                  <pic:blipFill>
                    <a:blip r:embed="rId30" cstate="print"/>
                    <a:srcRect/>
                    <a:stretch>
                      <a:fillRect/>
                    </a:stretch>
                  </pic:blipFill>
                  <pic:spPr bwMode="auto">
                    <a:xfrm>
                      <a:off x="0" y="0"/>
                      <a:ext cx="2150745" cy="1115060"/>
                    </a:xfrm>
                    <a:prstGeom prst="rect">
                      <a:avLst/>
                    </a:prstGeom>
                    <a:noFill/>
                    <a:ln w="9525">
                      <a:noFill/>
                      <a:miter lim="800000"/>
                      <a:headEnd/>
                      <a:tailEnd/>
                    </a:ln>
                  </pic:spPr>
                </pic:pic>
              </a:graphicData>
            </a:graphic>
          </wp:anchor>
        </w:drawing>
      </w:r>
      <w:r w:rsidR="001D49A7">
        <w:rPr>
          <w:noProof/>
          <w:sz w:val="26"/>
          <w:szCs w:val="26"/>
        </w:rPr>
        <mc:AlternateContent>
          <mc:Choice Requires="wps">
            <w:drawing>
              <wp:anchor distT="0" distB="0" distL="114300" distR="114300" simplePos="0" relativeHeight="251680768" behindDoc="1" locked="0" layoutInCell="1" allowOverlap="1">
                <wp:simplePos x="0" y="0"/>
                <wp:positionH relativeFrom="column">
                  <wp:posOffset>-29845</wp:posOffset>
                </wp:positionH>
                <wp:positionV relativeFrom="paragraph">
                  <wp:posOffset>180975</wp:posOffset>
                </wp:positionV>
                <wp:extent cx="6304915" cy="1226185"/>
                <wp:effectExtent l="10160" t="5715" r="9525" b="6350"/>
                <wp:wrapTight wrapText="bothSides">
                  <wp:wrapPolygon edited="0">
                    <wp:start x="-83" y="-89"/>
                    <wp:lineTo x="-83" y="21511"/>
                    <wp:lineTo x="21683" y="21511"/>
                    <wp:lineTo x="21683" y="-89"/>
                    <wp:lineTo x="-83" y="-89"/>
                  </wp:wrapPolygon>
                </wp:wrapTight>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1226185"/>
                        </a:xfrm>
                        <a:prstGeom prst="rect">
                          <a:avLst/>
                        </a:prstGeom>
                        <a:solidFill>
                          <a:srgbClr val="FFFFFF"/>
                        </a:solidFill>
                        <a:ln w="9525">
                          <a:solidFill>
                            <a:srgbClr val="000000"/>
                          </a:solidFill>
                          <a:miter lim="800000"/>
                          <a:headEnd/>
                          <a:tailEnd/>
                        </a:ln>
                      </wps:spPr>
                      <wps:txbx>
                        <w:txbxContent>
                          <w:p w:rsidR="00D8467C" w:rsidRPr="00E31B78" w:rsidRDefault="00D8467C" w:rsidP="00E31B78">
                            <w:pPr>
                              <w:jc w:val="center"/>
                              <w:rPr>
                                <w:sz w:val="28"/>
                                <w:szCs w:val="26"/>
                              </w:rPr>
                            </w:pPr>
                            <w:r w:rsidRPr="00E31B78">
                              <w:rPr>
                                <w:b/>
                                <w:sz w:val="28"/>
                                <w:szCs w:val="26"/>
                              </w:rPr>
                              <w:t xml:space="preserve">Key Term: </w:t>
                            </w:r>
                            <w:r w:rsidRPr="00E31B78">
                              <w:rPr>
                                <w:b/>
                                <w:i/>
                                <w:sz w:val="28"/>
                                <w:szCs w:val="26"/>
                              </w:rPr>
                              <w:t>Blockade</w:t>
                            </w:r>
                            <w:r w:rsidRPr="00E31B78">
                              <w:rPr>
                                <w:b/>
                                <w:i/>
                                <w:sz w:val="28"/>
                                <w:szCs w:val="26"/>
                              </w:rPr>
                              <w:br/>
                            </w:r>
                            <w:r w:rsidRPr="00E31B78">
                              <w:rPr>
                                <w:sz w:val="28"/>
                                <w:szCs w:val="26"/>
                              </w:rPr>
                              <w:t>A ban on the USSR bringing in any further military supplies to Cuba, enforced by the US navy who would stop and search Soviet ships.  It would also call for the Soviet union to withdraw anything from Cuba that was placed there by them.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31" type="#_x0000_t202" style="position:absolute;margin-left:-2.35pt;margin-top:14.25pt;width:496.45pt;height:96.55pt;z-index:-251635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">
                <v:textbox style="mso-fit-shape-to-text:t">
                  <w:txbxContent>
                    <w:p w:rsidR="00D8467C" w:rsidRPr="00E31B78" w:rsidRDefault="00D8467C" w:rsidP="00E31B78">
                      <w:pPr>
                        <w:jc w:val="center"/>
                        <w:rPr>
                          <w:sz w:val="28"/>
                          <w:szCs w:val="26"/>
                        </w:rPr>
                      </w:pPr>
                      <w:r w:rsidRPr="00E31B78">
                        <w:rPr>
                          <w:b/>
                          <w:sz w:val="28"/>
                          <w:szCs w:val="26"/>
                        </w:rPr>
                        <w:t xml:space="preserve">Key Term: </w:t>
                      </w:r>
                      <w:r w:rsidRPr="00E31B78">
                        <w:rPr>
                          <w:b/>
                          <w:i/>
                          <w:sz w:val="28"/>
                          <w:szCs w:val="26"/>
                        </w:rPr>
                        <w:t>Blockade</w:t>
                      </w:r>
                      <w:r w:rsidRPr="00E31B78">
                        <w:rPr>
                          <w:b/>
                          <w:i/>
                          <w:sz w:val="28"/>
                          <w:szCs w:val="26"/>
                        </w:rPr>
                        <w:br/>
                      </w:r>
                      <w:proofErr w:type="gramStart"/>
                      <w:r w:rsidRPr="00E31B78">
                        <w:rPr>
                          <w:sz w:val="28"/>
                          <w:szCs w:val="26"/>
                        </w:rPr>
                        <w:t>A</w:t>
                      </w:r>
                      <w:proofErr w:type="gramEnd"/>
                      <w:r w:rsidRPr="00E31B78">
                        <w:rPr>
                          <w:sz w:val="28"/>
                          <w:szCs w:val="26"/>
                        </w:rPr>
                        <w:t xml:space="preserve"> ban on the USSR bringing in any further military supplies to Cuba, enforced by the US navy who would stop and search Soviet ships.  It would also call for the Soviet </w:t>
                      </w:r>
                      <w:proofErr w:type="gramStart"/>
                      <w:r w:rsidRPr="00E31B78">
                        <w:rPr>
                          <w:sz w:val="28"/>
                          <w:szCs w:val="26"/>
                        </w:rPr>
                        <w:t>union</w:t>
                      </w:r>
                      <w:proofErr w:type="gramEnd"/>
                      <w:r w:rsidRPr="00E31B78">
                        <w:rPr>
                          <w:sz w:val="28"/>
                          <w:szCs w:val="26"/>
                        </w:rPr>
                        <w:t xml:space="preserve"> to withdraw anything from Cuba that was placed there by them.</w:t>
                      </w:r>
                    </w:p>
                  </w:txbxContent>
                </v:textbox>
                <w10:wrap type="tight"/>
              </v:shape>
            </w:pict>
          </mc:Fallback>
        </mc:AlternateContent>
      </w:r>
      <w:r>
        <w:rPr>
          <w:b/>
          <w:i/>
          <w:sz w:val="26"/>
          <w:szCs w:val="26"/>
        </w:rPr>
        <w:t>Something for us to be aware of...</w:t>
      </w:r>
    </w:p>
    <w:p w:rsidR="00E31B78" w:rsidRPr="00E31B78" w:rsidRDefault="00E31B78" w:rsidP="00E31B78">
      <w:pPr>
        <w:rPr>
          <w:noProof/>
        </w:rPr>
      </w:pPr>
      <w:r>
        <w:rPr>
          <w:sz w:val="26"/>
          <w:szCs w:val="26"/>
        </w:rPr>
        <w:t>Whilst Khrushchev was keeping nuclear weapons on Cuba, America was keeping nuclear weapons in Turkey.</w:t>
      </w:r>
      <w:r w:rsidRPr="00E31B78">
        <w:rPr>
          <w:noProof/>
        </w:rPr>
        <w:t xml:space="preserve"> </w:t>
      </w:r>
    </w:p>
    <w:p w:rsidR="00DB0519" w:rsidRPr="009E0708" w:rsidRDefault="00DB0519" w:rsidP="00F619BF">
      <w:pPr>
        <w:pStyle w:val="ListParagraph"/>
        <w:numPr>
          <w:ilvl w:val="0"/>
          <w:numId w:val="28"/>
        </w:numPr>
        <w:rPr>
          <w:b/>
          <w:sz w:val="26"/>
          <w:szCs w:val="26"/>
          <w:u w:val="single"/>
        </w:rPr>
      </w:pPr>
      <w:r w:rsidRPr="009E0708">
        <w:rPr>
          <w:b/>
          <w:sz w:val="26"/>
          <w:szCs w:val="26"/>
          <w:u w:val="single"/>
        </w:rPr>
        <w:t>The role of Khrushchev</w:t>
      </w:r>
    </w:p>
    <w:p w:rsidR="00E31B78" w:rsidRDefault="00E31B78" w:rsidP="00E31B78">
      <w:pPr>
        <w:rPr>
          <w:b/>
          <w:i/>
          <w:sz w:val="26"/>
          <w:szCs w:val="26"/>
        </w:rPr>
      </w:pPr>
      <w:r>
        <w:rPr>
          <w:b/>
          <w:i/>
          <w:sz w:val="26"/>
          <w:szCs w:val="26"/>
        </w:rPr>
        <w:t>Why did Khrushchev place missiles on Cuba?</w:t>
      </w:r>
    </w:p>
    <w:p w:rsidR="00E31B78" w:rsidRDefault="00E31B78" w:rsidP="00E31B78">
      <w:pPr>
        <w:pStyle w:val="ListParagraph"/>
        <w:numPr>
          <w:ilvl w:val="0"/>
          <w:numId w:val="26"/>
        </w:numPr>
        <w:rPr>
          <w:sz w:val="26"/>
          <w:szCs w:val="26"/>
        </w:rPr>
      </w:pPr>
      <w:r>
        <w:rPr>
          <w:b/>
          <w:sz w:val="26"/>
          <w:szCs w:val="26"/>
        </w:rPr>
        <w:t xml:space="preserve">To bargain with the USA – </w:t>
      </w:r>
      <w:r>
        <w:rPr>
          <w:sz w:val="26"/>
          <w:szCs w:val="26"/>
        </w:rPr>
        <w:t>Khrushchev wanted the missiles as a bargaining tool.  If he had missiles on Cuba, he could agree to remove them in return for some American compromises.</w:t>
      </w:r>
    </w:p>
    <w:p w:rsidR="00E31B78" w:rsidRDefault="00E31B78" w:rsidP="00E31B78">
      <w:pPr>
        <w:pStyle w:val="ListParagraph"/>
        <w:numPr>
          <w:ilvl w:val="0"/>
          <w:numId w:val="26"/>
        </w:numPr>
        <w:rPr>
          <w:sz w:val="26"/>
          <w:szCs w:val="26"/>
        </w:rPr>
      </w:pPr>
      <w:r>
        <w:rPr>
          <w:b/>
          <w:sz w:val="26"/>
          <w:szCs w:val="26"/>
        </w:rPr>
        <w:t xml:space="preserve">To test the USA – </w:t>
      </w:r>
      <w:r>
        <w:rPr>
          <w:sz w:val="26"/>
          <w:szCs w:val="26"/>
        </w:rPr>
        <w:t>In the strained atmosphere of Cold War politics the missiles were designed to see how strong the Americans really were – whether they would back off or face up.  The Soviet Union wanted to test out Kennedy.</w:t>
      </w:r>
    </w:p>
    <w:p w:rsidR="00E31B78" w:rsidRDefault="00E31B78" w:rsidP="00E31B78">
      <w:pPr>
        <w:pStyle w:val="ListParagraph"/>
        <w:numPr>
          <w:ilvl w:val="0"/>
          <w:numId w:val="26"/>
        </w:numPr>
        <w:rPr>
          <w:sz w:val="26"/>
          <w:szCs w:val="26"/>
        </w:rPr>
      </w:pPr>
      <w:r>
        <w:rPr>
          <w:b/>
          <w:sz w:val="26"/>
          <w:szCs w:val="26"/>
        </w:rPr>
        <w:t xml:space="preserve">To trap the USA – </w:t>
      </w:r>
      <w:r>
        <w:rPr>
          <w:sz w:val="26"/>
          <w:szCs w:val="26"/>
        </w:rPr>
        <w:t>The missiles were a trap.  Khrushchev wanted the American to find them and be drawn in to a nuclear war.  He did not even try to hide them.</w:t>
      </w:r>
    </w:p>
    <w:p w:rsidR="00E31B78" w:rsidRDefault="00E31B78" w:rsidP="00E31B78">
      <w:pPr>
        <w:pStyle w:val="ListParagraph"/>
        <w:numPr>
          <w:ilvl w:val="0"/>
          <w:numId w:val="26"/>
        </w:numPr>
        <w:rPr>
          <w:sz w:val="26"/>
          <w:szCs w:val="26"/>
        </w:rPr>
      </w:pPr>
      <w:r>
        <w:rPr>
          <w:b/>
          <w:sz w:val="26"/>
          <w:szCs w:val="26"/>
        </w:rPr>
        <w:t xml:space="preserve">To defend Cuba – </w:t>
      </w:r>
      <w:r>
        <w:rPr>
          <w:sz w:val="26"/>
          <w:szCs w:val="26"/>
        </w:rPr>
        <w:t>The missiles were genuinely meant to defend Cuba.</w:t>
      </w:r>
    </w:p>
    <w:p w:rsidR="00DB0519" w:rsidRDefault="00E31B78" w:rsidP="00E31B78">
      <w:pPr>
        <w:pStyle w:val="ListParagraph"/>
        <w:numPr>
          <w:ilvl w:val="0"/>
          <w:numId w:val="26"/>
        </w:numPr>
        <w:rPr>
          <w:sz w:val="26"/>
          <w:szCs w:val="26"/>
        </w:rPr>
      </w:pPr>
      <w:r>
        <w:rPr>
          <w:b/>
          <w:sz w:val="26"/>
          <w:szCs w:val="26"/>
        </w:rPr>
        <w:t>To get the upper hand in the arms race –</w:t>
      </w:r>
      <w:r>
        <w:rPr>
          <w:sz w:val="26"/>
          <w:szCs w:val="26"/>
        </w:rPr>
        <w:t xml:space="preserve"> Khrushchev was so concerned about the missile gap between the USA and the USSR that he would seize any opportunity he could to close it.  With missiles on Cuba it was less likely that the USA would ever launch a ‘first strike’ against the USSR.</w:t>
      </w:r>
    </w:p>
    <w:p w:rsidR="009F689E" w:rsidRPr="009F689E" w:rsidRDefault="009F689E" w:rsidP="009F689E">
      <w:pPr>
        <w:pBdr>
          <w:top w:val="single" w:sz="4" w:space="1" w:color="auto"/>
          <w:left w:val="single" w:sz="4" w:space="4" w:color="auto"/>
          <w:bottom w:val="single" w:sz="4" w:space="1" w:color="auto"/>
          <w:right w:val="single" w:sz="4" w:space="4" w:color="auto"/>
        </w:pBdr>
        <w:rPr>
          <w:sz w:val="26"/>
          <w:szCs w:val="26"/>
        </w:rPr>
      </w:pPr>
      <w:r>
        <w:rPr>
          <w:b/>
          <w:sz w:val="26"/>
          <w:szCs w:val="26"/>
        </w:rPr>
        <w:t>Think</w:t>
      </w:r>
      <w:r>
        <w:rPr>
          <w:sz w:val="26"/>
          <w:szCs w:val="26"/>
        </w:rPr>
        <w:t xml:space="preserve">: Do you feel any of Khrushchev’s reasons for placing </w:t>
      </w:r>
      <w:r w:rsidR="0081764B">
        <w:rPr>
          <w:sz w:val="26"/>
          <w:szCs w:val="26"/>
        </w:rPr>
        <w:t>missiles on Cuba are justified or u</w:t>
      </w:r>
      <w:r>
        <w:rPr>
          <w:sz w:val="26"/>
          <w:szCs w:val="26"/>
        </w:rPr>
        <w:t>nderstandable?</w:t>
      </w:r>
    </w:p>
    <w:p w:rsidR="00DB0519" w:rsidRPr="009E0708" w:rsidRDefault="00E31B78" w:rsidP="009E0708">
      <w:pPr>
        <w:pStyle w:val="ListParagraph"/>
        <w:numPr>
          <w:ilvl w:val="0"/>
          <w:numId w:val="28"/>
        </w:numPr>
        <w:jc w:val="center"/>
        <w:rPr>
          <w:b/>
          <w:sz w:val="26"/>
          <w:szCs w:val="26"/>
          <w:u w:val="single"/>
        </w:rPr>
      </w:pPr>
      <w:r w:rsidRPr="009E0708">
        <w:rPr>
          <w:b/>
          <w:sz w:val="26"/>
          <w:szCs w:val="26"/>
          <w:u w:val="single"/>
        </w:rPr>
        <w:t>How the Crisis panned out</w:t>
      </w:r>
    </w:p>
    <w:p w:rsidR="00E31B78" w:rsidRPr="00E31B78" w:rsidRDefault="00E31B78" w:rsidP="00E31B78">
      <w:pPr>
        <w:rPr>
          <w:sz w:val="26"/>
          <w:szCs w:val="26"/>
        </w:rPr>
      </w:pPr>
      <w:r w:rsidRPr="00E31B78">
        <w:rPr>
          <w:b/>
          <w:sz w:val="26"/>
          <w:szCs w:val="26"/>
        </w:rPr>
        <w:t>14 October</w:t>
      </w:r>
      <w:r>
        <w:rPr>
          <w:sz w:val="26"/>
          <w:szCs w:val="26"/>
        </w:rPr>
        <w:br/>
      </w:r>
      <w:r w:rsidRPr="00E31B78">
        <w:rPr>
          <w:sz w:val="26"/>
          <w:szCs w:val="26"/>
        </w:rPr>
        <w:t>A US U2 spy plane flew over Cuba. The pictures it took shocked the American military. The photographs taken by</w:t>
      </w:r>
      <w:r>
        <w:rPr>
          <w:sz w:val="26"/>
          <w:szCs w:val="26"/>
        </w:rPr>
        <w:t xml:space="preserve"> the plane </w:t>
      </w:r>
      <w:r w:rsidRPr="00E31B78">
        <w:rPr>
          <w:sz w:val="26"/>
          <w:szCs w:val="26"/>
        </w:rPr>
        <w:t>showed that the USSR had put medium-range nuclear missiles in Cuba. For the first time th</w:t>
      </w:r>
      <w:r>
        <w:rPr>
          <w:sz w:val="26"/>
          <w:szCs w:val="26"/>
        </w:rPr>
        <w:t xml:space="preserve">e USSR could launch a surprise </w:t>
      </w:r>
      <w:r w:rsidRPr="00E31B78">
        <w:rPr>
          <w:sz w:val="26"/>
          <w:szCs w:val="26"/>
        </w:rPr>
        <w:t>missile attack at most US cities.</w:t>
      </w:r>
    </w:p>
    <w:p w:rsidR="00E31B78" w:rsidRPr="00E31B78" w:rsidRDefault="00E31B78" w:rsidP="00E31B78">
      <w:pPr>
        <w:rPr>
          <w:sz w:val="26"/>
          <w:szCs w:val="26"/>
        </w:rPr>
      </w:pPr>
      <w:r w:rsidRPr="00E31B78">
        <w:rPr>
          <w:b/>
          <w:sz w:val="26"/>
          <w:szCs w:val="26"/>
        </w:rPr>
        <w:t>16 October</w:t>
      </w:r>
      <w:r>
        <w:rPr>
          <w:sz w:val="26"/>
          <w:szCs w:val="26"/>
        </w:rPr>
        <w:br/>
      </w:r>
      <w:r w:rsidRPr="00E31B78">
        <w:rPr>
          <w:sz w:val="26"/>
          <w:szCs w:val="26"/>
        </w:rPr>
        <w:t xml:space="preserve">The US military flew another spy mission over Cuba. It confirmed there were missiles on the </w:t>
      </w:r>
      <w:r>
        <w:rPr>
          <w:sz w:val="26"/>
          <w:szCs w:val="26"/>
        </w:rPr>
        <w:t xml:space="preserve">island. They decided to inform </w:t>
      </w:r>
      <w:r w:rsidRPr="00E31B78">
        <w:rPr>
          <w:sz w:val="26"/>
          <w:szCs w:val="26"/>
        </w:rPr>
        <w:t>the President. President Kennedy and his close advisors formed a committee to take control</w:t>
      </w:r>
      <w:r>
        <w:rPr>
          <w:sz w:val="26"/>
          <w:szCs w:val="26"/>
        </w:rPr>
        <w:t xml:space="preserve"> of the crisis. This committee </w:t>
      </w:r>
      <w:r w:rsidRPr="00E31B78">
        <w:rPr>
          <w:sz w:val="26"/>
          <w:szCs w:val="26"/>
        </w:rPr>
        <w:t>was known as Ex-com.</w:t>
      </w:r>
    </w:p>
    <w:p w:rsidR="00E31B78" w:rsidRPr="00E31B78" w:rsidRDefault="00E31B78" w:rsidP="00E31B78">
      <w:pPr>
        <w:rPr>
          <w:sz w:val="26"/>
          <w:szCs w:val="26"/>
        </w:rPr>
      </w:pPr>
      <w:r w:rsidRPr="00E31B78">
        <w:rPr>
          <w:b/>
          <w:sz w:val="26"/>
          <w:szCs w:val="26"/>
        </w:rPr>
        <w:lastRenderedPageBreak/>
        <w:t>22 October</w:t>
      </w:r>
      <w:r>
        <w:rPr>
          <w:sz w:val="26"/>
          <w:szCs w:val="26"/>
        </w:rPr>
        <w:br/>
      </w:r>
      <w:r w:rsidRPr="00E31B78">
        <w:rPr>
          <w:sz w:val="26"/>
          <w:szCs w:val="26"/>
        </w:rPr>
        <w:t xml:space="preserve">Kennedy decided to blockade Cuba. This meant surrounding the island with US warships to prevent the Soviets bringing </w:t>
      </w:r>
      <w:r w:rsidR="001D49A7" w:rsidRPr="00E31B78">
        <w:rPr>
          <w:sz w:val="26"/>
          <w:szCs w:val="26"/>
        </w:rPr>
        <w:t xml:space="preserve">in </w:t>
      </w:r>
      <w:r w:rsidR="001D49A7">
        <w:rPr>
          <w:sz w:val="26"/>
          <w:szCs w:val="26"/>
        </w:rPr>
        <w:t>more</w:t>
      </w:r>
      <w:r w:rsidRPr="00E31B78">
        <w:rPr>
          <w:sz w:val="26"/>
          <w:szCs w:val="26"/>
        </w:rPr>
        <w:t xml:space="preserve"> missiles. Kennedy went on TV and told the American people that the Soviets were threatening world peace.</w:t>
      </w:r>
    </w:p>
    <w:p w:rsidR="00E31B78" w:rsidRPr="00E31B78" w:rsidRDefault="00E31B78" w:rsidP="00E31B78">
      <w:pPr>
        <w:rPr>
          <w:sz w:val="26"/>
          <w:szCs w:val="26"/>
        </w:rPr>
      </w:pPr>
      <w:r w:rsidRPr="00E31B78">
        <w:rPr>
          <w:b/>
          <w:sz w:val="26"/>
          <w:szCs w:val="26"/>
        </w:rPr>
        <w:t>23 October</w:t>
      </w:r>
      <w:r>
        <w:rPr>
          <w:sz w:val="26"/>
          <w:szCs w:val="26"/>
        </w:rPr>
        <w:br/>
      </w:r>
      <w:r w:rsidRPr="00E31B78">
        <w:rPr>
          <w:sz w:val="26"/>
          <w:szCs w:val="26"/>
        </w:rPr>
        <w:t>Khrushchev denied there are any missiles on Cuba and said the USA was behaving like pirates</w:t>
      </w:r>
      <w:r>
        <w:rPr>
          <w:sz w:val="26"/>
          <w:szCs w:val="26"/>
        </w:rPr>
        <w:t xml:space="preserve">. He accused Kennedy of trying </w:t>
      </w:r>
      <w:r w:rsidRPr="00E31B78">
        <w:rPr>
          <w:sz w:val="26"/>
          <w:szCs w:val="26"/>
        </w:rPr>
        <w:t>to threaten Cuba and start a nuclear war.</w:t>
      </w:r>
    </w:p>
    <w:p w:rsidR="00E31B78" w:rsidRPr="00E31B78" w:rsidRDefault="00E31B78" w:rsidP="00E31B78">
      <w:pPr>
        <w:rPr>
          <w:sz w:val="26"/>
          <w:szCs w:val="26"/>
        </w:rPr>
      </w:pPr>
      <w:r w:rsidRPr="00E31B78">
        <w:rPr>
          <w:b/>
          <w:sz w:val="26"/>
          <w:szCs w:val="26"/>
        </w:rPr>
        <w:t>24 October</w:t>
      </w:r>
      <w:r>
        <w:rPr>
          <w:sz w:val="26"/>
          <w:szCs w:val="26"/>
        </w:rPr>
        <w:br/>
        <w:t>I</w:t>
      </w:r>
      <w:r w:rsidRPr="00E31B78">
        <w:rPr>
          <w:sz w:val="26"/>
          <w:szCs w:val="26"/>
        </w:rPr>
        <w:t>n a nerve-wracking stand-off, Soviet ships approached the blockade. US ships were ready to fire on them – this would have led to war. The Soviet ships turned around at the very last moment.</w:t>
      </w:r>
    </w:p>
    <w:p w:rsidR="00E31B78" w:rsidRPr="00E31B78" w:rsidRDefault="00E31B78" w:rsidP="00E31B78">
      <w:pPr>
        <w:rPr>
          <w:sz w:val="26"/>
          <w:szCs w:val="26"/>
        </w:rPr>
      </w:pPr>
      <w:r w:rsidRPr="00E31B78">
        <w:rPr>
          <w:b/>
          <w:sz w:val="26"/>
          <w:szCs w:val="26"/>
        </w:rPr>
        <w:t>25 October</w:t>
      </w:r>
      <w:r w:rsidRPr="00E31B78">
        <w:rPr>
          <w:sz w:val="26"/>
          <w:szCs w:val="26"/>
        </w:rPr>
        <w:t xml:space="preserve"> </w:t>
      </w:r>
      <w:r>
        <w:rPr>
          <w:sz w:val="26"/>
          <w:szCs w:val="26"/>
        </w:rPr>
        <w:br/>
      </w:r>
      <w:r w:rsidRPr="00E31B78">
        <w:rPr>
          <w:sz w:val="26"/>
          <w:szCs w:val="26"/>
        </w:rPr>
        <w:t>Another U2 mission showed that the missiles were still being set up on Cuba.</w:t>
      </w:r>
    </w:p>
    <w:p w:rsidR="00E31B78" w:rsidRPr="00E31B78" w:rsidRDefault="00E31B78" w:rsidP="00E31B78">
      <w:pPr>
        <w:rPr>
          <w:sz w:val="26"/>
          <w:szCs w:val="26"/>
        </w:rPr>
      </w:pPr>
      <w:r w:rsidRPr="00E31B78">
        <w:rPr>
          <w:b/>
          <w:sz w:val="26"/>
          <w:szCs w:val="26"/>
        </w:rPr>
        <w:t>26 October</w:t>
      </w:r>
      <w:r>
        <w:rPr>
          <w:sz w:val="26"/>
          <w:szCs w:val="26"/>
        </w:rPr>
        <w:br/>
      </w:r>
      <w:r w:rsidRPr="00E31B78">
        <w:rPr>
          <w:sz w:val="26"/>
          <w:szCs w:val="26"/>
        </w:rPr>
        <w:t>Khrushchev sent a letter to Kennedy. He said he would remove the missiles if the USA agree</w:t>
      </w:r>
      <w:r>
        <w:rPr>
          <w:sz w:val="26"/>
          <w:szCs w:val="26"/>
        </w:rPr>
        <w:t xml:space="preserve">d not to invade Cuba and ended </w:t>
      </w:r>
      <w:r w:rsidRPr="00E31B78">
        <w:rPr>
          <w:sz w:val="26"/>
          <w:szCs w:val="26"/>
        </w:rPr>
        <w:t>the blockade.</w:t>
      </w:r>
    </w:p>
    <w:p w:rsidR="00E31B78" w:rsidRPr="00E31B78" w:rsidRDefault="00E31B78" w:rsidP="00E31B78">
      <w:pPr>
        <w:rPr>
          <w:sz w:val="26"/>
          <w:szCs w:val="26"/>
        </w:rPr>
      </w:pPr>
      <w:r w:rsidRPr="00E31B78">
        <w:rPr>
          <w:b/>
          <w:sz w:val="26"/>
          <w:szCs w:val="26"/>
        </w:rPr>
        <w:t>27 October</w:t>
      </w:r>
      <w:r>
        <w:rPr>
          <w:sz w:val="26"/>
          <w:szCs w:val="26"/>
        </w:rPr>
        <w:br/>
      </w:r>
      <w:r w:rsidRPr="00E31B78">
        <w:rPr>
          <w:sz w:val="26"/>
          <w:szCs w:val="26"/>
        </w:rPr>
        <w:t>Khrushchev sent another letter. This time he also asked for the US missiles to be removed from Turkey. Kennedy said he cannot agree to this. A U2 spy plane was shot down over Cuba. This angered the US mili</w:t>
      </w:r>
      <w:r>
        <w:rPr>
          <w:sz w:val="26"/>
          <w:szCs w:val="26"/>
        </w:rPr>
        <w:t xml:space="preserve">tary who demanded that Kennedy </w:t>
      </w:r>
      <w:r w:rsidRPr="00E31B78">
        <w:rPr>
          <w:sz w:val="26"/>
          <w:szCs w:val="26"/>
        </w:rPr>
        <w:t>should launch an attack on Cuba. Kennedy refused.</w:t>
      </w:r>
      <w:r w:rsidR="0081764B">
        <w:rPr>
          <w:sz w:val="26"/>
          <w:szCs w:val="26"/>
        </w:rPr>
        <w:t xml:space="preserve"> </w:t>
      </w:r>
      <w:r>
        <w:rPr>
          <w:sz w:val="26"/>
          <w:szCs w:val="26"/>
        </w:rPr>
        <w:t>K</w:t>
      </w:r>
      <w:r w:rsidRPr="00E31B78">
        <w:rPr>
          <w:sz w:val="26"/>
          <w:szCs w:val="26"/>
        </w:rPr>
        <w:t xml:space="preserve">ennedy decided to ignore the second letter from Khrushchev and just accept the first one. He also announced that he will attack Cuba if </w:t>
      </w:r>
      <w:r>
        <w:rPr>
          <w:sz w:val="26"/>
          <w:szCs w:val="26"/>
        </w:rPr>
        <w:t xml:space="preserve">the missiles were not removed. </w:t>
      </w:r>
      <w:r w:rsidRPr="00E31B78">
        <w:rPr>
          <w:sz w:val="26"/>
          <w:szCs w:val="26"/>
        </w:rPr>
        <w:t>Kennedy also secretly agreed to remove the missiles from Turkey.</w:t>
      </w:r>
    </w:p>
    <w:p w:rsidR="00E31B78" w:rsidRDefault="00E31B78" w:rsidP="00E31B78">
      <w:pPr>
        <w:rPr>
          <w:sz w:val="26"/>
          <w:szCs w:val="26"/>
        </w:rPr>
      </w:pPr>
      <w:r w:rsidRPr="00E31B78">
        <w:rPr>
          <w:b/>
          <w:sz w:val="26"/>
          <w:szCs w:val="26"/>
        </w:rPr>
        <w:t>28</w:t>
      </w:r>
      <w:r w:rsidRPr="00E31B78">
        <w:rPr>
          <w:b/>
          <w:sz w:val="26"/>
          <w:szCs w:val="26"/>
          <w:vertAlign w:val="superscript"/>
        </w:rPr>
        <w:t>th</w:t>
      </w:r>
      <w:r w:rsidRPr="00E31B78">
        <w:rPr>
          <w:b/>
          <w:sz w:val="26"/>
          <w:szCs w:val="26"/>
        </w:rPr>
        <w:t xml:space="preserve"> October</w:t>
      </w:r>
      <w:r w:rsidRPr="00E31B78">
        <w:rPr>
          <w:sz w:val="26"/>
          <w:szCs w:val="26"/>
        </w:rPr>
        <w:t xml:space="preserve"> </w:t>
      </w:r>
      <w:r>
        <w:rPr>
          <w:sz w:val="26"/>
          <w:szCs w:val="26"/>
        </w:rPr>
        <w:br/>
      </w:r>
      <w:r w:rsidRPr="00E31B78">
        <w:rPr>
          <w:sz w:val="26"/>
          <w:szCs w:val="26"/>
        </w:rPr>
        <w:t>Khrushchev agreed to remove the missiles. The Crisis was over.</w:t>
      </w:r>
    </w:p>
    <w:p w:rsidR="00CE66D4" w:rsidRDefault="00CE66D4" w:rsidP="00CE66D4">
      <w:pPr>
        <w:jc w:val="center"/>
        <w:rPr>
          <w:sz w:val="26"/>
          <w:szCs w:val="26"/>
        </w:rPr>
      </w:pPr>
      <w:r>
        <w:rPr>
          <w:noProof/>
          <w:sz w:val="26"/>
          <w:szCs w:val="26"/>
        </w:rPr>
        <w:drawing>
          <wp:anchor distT="0" distB="0" distL="114300" distR="114300" simplePos="0" relativeHeight="251685888" behindDoc="1" locked="0" layoutInCell="1" allowOverlap="1">
            <wp:simplePos x="0" y="0"/>
            <wp:positionH relativeFrom="column">
              <wp:posOffset>5024755</wp:posOffset>
            </wp:positionH>
            <wp:positionV relativeFrom="paragraph">
              <wp:posOffset>251460</wp:posOffset>
            </wp:positionV>
            <wp:extent cx="1181735" cy="1036955"/>
            <wp:effectExtent l="19050" t="0" r="0" b="0"/>
            <wp:wrapTight wrapText="bothSides">
              <wp:wrapPolygon edited="0">
                <wp:start x="8357" y="0"/>
                <wp:lineTo x="-348" y="5555"/>
                <wp:lineTo x="-348" y="15873"/>
                <wp:lineTo x="4875" y="19047"/>
                <wp:lineTo x="9750" y="19047"/>
                <wp:lineTo x="8705" y="21031"/>
                <wp:lineTo x="17758" y="21031"/>
                <wp:lineTo x="17062" y="19047"/>
                <wp:lineTo x="18803" y="13492"/>
                <wp:lineTo x="18803" y="12698"/>
                <wp:lineTo x="21588" y="6746"/>
                <wp:lineTo x="21588" y="2778"/>
                <wp:lineTo x="20892" y="794"/>
                <wp:lineTo x="19499" y="0"/>
                <wp:lineTo x="8357" y="0"/>
              </wp:wrapPolygon>
            </wp:wrapTight>
            <wp:docPr id="23" name="Picture 7" descr="http://www.aperfectworld.org/clipart/entertainment/projecto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perfectworld.org/clipart/entertainment/projector10.gif"/>
                    <pic:cNvPicPr>
                      <a:picLocks noChangeAspect="1" noChangeArrowheads="1"/>
                    </pic:cNvPicPr>
                  </pic:nvPicPr>
                  <pic:blipFill>
                    <a:blip r:embed="rId31" cstate="print"/>
                    <a:srcRect/>
                    <a:stretch>
                      <a:fillRect/>
                    </a:stretch>
                  </pic:blipFill>
                  <pic:spPr bwMode="auto">
                    <a:xfrm>
                      <a:off x="0" y="0"/>
                      <a:ext cx="1181735" cy="1036955"/>
                    </a:xfrm>
                    <a:prstGeom prst="rect">
                      <a:avLst/>
                    </a:prstGeom>
                    <a:noFill/>
                    <a:ln w="9525">
                      <a:noFill/>
                      <a:miter lim="800000"/>
                      <a:headEnd/>
                      <a:tailEnd/>
                    </a:ln>
                  </pic:spPr>
                </pic:pic>
              </a:graphicData>
            </a:graphic>
          </wp:anchor>
        </w:drawing>
      </w:r>
      <w:r>
        <w:rPr>
          <w:noProof/>
          <w:sz w:val="26"/>
          <w:szCs w:val="26"/>
        </w:rPr>
        <w:drawing>
          <wp:anchor distT="0" distB="0" distL="114300" distR="114300" simplePos="0" relativeHeight="251683840" behindDoc="1" locked="0" layoutInCell="1" allowOverlap="1">
            <wp:simplePos x="0" y="0"/>
            <wp:positionH relativeFrom="column">
              <wp:posOffset>111760</wp:posOffset>
            </wp:positionH>
            <wp:positionV relativeFrom="paragraph">
              <wp:posOffset>87630</wp:posOffset>
            </wp:positionV>
            <wp:extent cx="1085850" cy="1541780"/>
            <wp:effectExtent l="19050" t="0" r="0" b="0"/>
            <wp:wrapTight wrapText="bothSides">
              <wp:wrapPolygon edited="0">
                <wp:start x="-379" y="0"/>
                <wp:lineTo x="-379" y="21351"/>
                <wp:lineTo x="21600" y="21351"/>
                <wp:lineTo x="21600" y="0"/>
                <wp:lineTo x="-379" y="0"/>
              </wp:wrapPolygon>
            </wp:wrapTight>
            <wp:docPr id="21" name="Picture 18"/>
            <wp:cNvGraphicFramePr/>
            <a:graphic xmlns:a="http://schemas.openxmlformats.org/drawingml/2006/main">
              <a:graphicData uri="http://schemas.openxmlformats.org/drawingml/2006/picture">
                <pic:pic xmlns:pic="http://schemas.openxmlformats.org/drawingml/2006/picture">
                  <pic:nvPicPr>
                    <pic:cNvPr id="3074" name="Picture 2" descr="Thirteen days poster.jpg"/>
                    <pic:cNvPicPr>
                      <a:picLocks noChangeAspect="1" noChangeArrowheads="1"/>
                    </pic:cNvPicPr>
                  </pic:nvPicPr>
                  <pic:blipFill>
                    <a:blip r:embed="rId32" cstate="print"/>
                    <a:srcRect/>
                    <a:stretch>
                      <a:fillRect/>
                    </a:stretch>
                  </pic:blipFill>
                  <pic:spPr bwMode="auto">
                    <a:xfrm>
                      <a:off x="0" y="0"/>
                      <a:ext cx="1085850" cy="1541780"/>
                    </a:xfrm>
                    <a:prstGeom prst="rect">
                      <a:avLst/>
                    </a:prstGeom>
                    <a:noFill/>
                    <a:ln w="9525">
                      <a:noFill/>
                      <a:miter lim="800000"/>
                      <a:headEnd/>
                      <a:tailEnd/>
                    </a:ln>
                  </pic:spPr>
                </pic:pic>
              </a:graphicData>
            </a:graphic>
          </wp:anchor>
        </w:drawing>
      </w:r>
    </w:p>
    <w:p w:rsidR="00E31B78" w:rsidRPr="00CE66D4" w:rsidRDefault="00E31B78" w:rsidP="00CE66D4">
      <w:pPr>
        <w:jc w:val="center"/>
        <w:rPr>
          <w:sz w:val="26"/>
          <w:szCs w:val="26"/>
        </w:rPr>
      </w:pPr>
      <w:r>
        <w:rPr>
          <w:sz w:val="26"/>
          <w:szCs w:val="26"/>
        </w:rPr>
        <w:t xml:space="preserve">The film </w:t>
      </w:r>
      <w:r>
        <w:rPr>
          <w:i/>
          <w:sz w:val="26"/>
          <w:szCs w:val="26"/>
        </w:rPr>
        <w:t>Thirteen Days</w:t>
      </w:r>
      <w:r>
        <w:rPr>
          <w:sz w:val="26"/>
          <w:szCs w:val="26"/>
        </w:rPr>
        <w:t xml:space="preserve"> goes through a Hollywood version of what happened during the Cuban Missile Crisis.  If you’d like to watch it you can currently find the full version at the link below.</w:t>
      </w:r>
    </w:p>
    <w:p w:rsidR="00E31B78" w:rsidRDefault="00D77C14" w:rsidP="00CE66D4">
      <w:pPr>
        <w:rPr>
          <w:rStyle w:val="Hyperlink"/>
          <w:sz w:val="26"/>
          <w:szCs w:val="26"/>
        </w:rPr>
      </w:pPr>
      <w:hyperlink r:id="rId33" w:history="1">
        <w:r w:rsidR="00E31B78" w:rsidRPr="005572C3">
          <w:rPr>
            <w:rStyle w:val="Hyperlink"/>
            <w:sz w:val="26"/>
            <w:szCs w:val="26"/>
          </w:rPr>
          <w:t>https://www.youtube.com/watch?v=tho5ZYLiuoc</w:t>
        </w:r>
      </w:hyperlink>
    </w:p>
    <w:p w:rsidR="00F619BF" w:rsidRDefault="00F619BF" w:rsidP="00CE66D4">
      <w:pPr>
        <w:rPr>
          <w:rStyle w:val="Hyperlink"/>
          <w:sz w:val="26"/>
          <w:szCs w:val="26"/>
        </w:rPr>
      </w:pPr>
    </w:p>
    <w:p w:rsidR="00F619BF" w:rsidRDefault="00F619BF" w:rsidP="00CE66D4">
      <w:pPr>
        <w:rPr>
          <w:rStyle w:val="Hyperlink"/>
          <w:sz w:val="26"/>
          <w:szCs w:val="26"/>
        </w:rPr>
      </w:pPr>
    </w:p>
    <w:p w:rsidR="00F619BF" w:rsidRPr="00CE66D4" w:rsidRDefault="00F619BF" w:rsidP="00CE66D4">
      <w:pPr>
        <w:rPr>
          <w:sz w:val="26"/>
          <w:szCs w:val="26"/>
        </w:rPr>
      </w:pPr>
    </w:p>
    <w:p w:rsidR="00DB0519" w:rsidRPr="009E0708" w:rsidRDefault="00DB0519" w:rsidP="00F619BF">
      <w:pPr>
        <w:pStyle w:val="ListParagraph"/>
        <w:numPr>
          <w:ilvl w:val="0"/>
          <w:numId w:val="28"/>
        </w:numPr>
        <w:rPr>
          <w:b/>
          <w:sz w:val="26"/>
          <w:szCs w:val="26"/>
          <w:u w:val="single"/>
        </w:rPr>
      </w:pPr>
      <w:r w:rsidRPr="009E0708">
        <w:rPr>
          <w:b/>
          <w:sz w:val="26"/>
          <w:szCs w:val="26"/>
          <w:u w:val="single"/>
        </w:rPr>
        <w:lastRenderedPageBreak/>
        <w:t>The consequences of the Crisis</w:t>
      </w:r>
    </w:p>
    <w:p w:rsidR="00CE66D4" w:rsidRDefault="00CE66D4" w:rsidP="009F689E">
      <w:pPr>
        <w:pBdr>
          <w:top w:val="dotDash" w:sz="4" w:space="1" w:color="auto"/>
          <w:left w:val="dotDash" w:sz="4" w:space="4" w:color="auto"/>
          <w:bottom w:val="dotDash" w:sz="4" w:space="1" w:color="auto"/>
          <w:right w:val="dotDash" w:sz="4" w:space="4" w:color="auto"/>
        </w:pBdr>
        <w:jc w:val="center"/>
        <w:rPr>
          <w:sz w:val="26"/>
          <w:szCs w:val="26"/>
        </w:rPr>
      </w:pPr>
      <w:r>
        <w:rPr>
          <w:sz w:val="26"/>
          <w:szCs w:val="26"/>
        </w:rPr>
        <w:t xml:space="preserve">“Even after it was all over President Kennedy made no statement attempting to take credit for himself or for his administration for what had occurred.  He instructed all his staff that no interview should be given, no statement made, which would claim any kind of victory.  He respected Khrushchev for properly determining what was in his own country’s interests and in the interests of mankind.  If it was a triumph, it was a triumph for the next generation and not for any particular government or people”.  </w:t>
      </w:r>
      <w:r w:rsidRPr="009F689E">
        <w:rPr>
          <w:i/>
          <w:sz w:val="26"/>
          <w:szCs w:val="26"/>
        </w:rPr>
        <w:t>By Robert Kennedy</w:t>
      </w:r>
    </w:p>
    <w:p w:rsidR="00CE66D4" w:rsidRPr="005D7FDC" w:rsidRDefault="00CE66D4" w:rsidP="005D7FDC">
      <w:pPr>
        <w:pStyle w:val="ListParagraph"/>
        <w:numPr>
          <w:ilvl w:val="0"/>
          <w:numId w:val="27"/>
        </w:numPr>
        <w:rPr>
          <w:sz w:val="26"/>
          <w:szCs w:val="26"/>
        </w:rPr>
      </w:pPr>
      <w:r w:rsidRPr="005D7FDC">
        <w:rPr>
          <w:sz w:val="26"/>
          <w:szCs w:val="26"/>
        </w:rPr>
        <w:t xml:space="preserve">Following the crisis, Cuba stayed Communist and highly armed.  However, the nuclear missiles were withdrawn under United Nations supervision.  </w:t>
      </w:r>
    </w:p>
    <w:p w:rsidR="00CE66D4" w:rsidRPr="005D7FDC" w:rsidRDefault="00CE66D4" w:rsidP="005D7FDC">
      <w:pPr>
        <w:pStyle w:val="ListParagraph"/>
        <w:numPr>
          <w:ilvl w:val="0"/>
          <w:numId w:val="27"/>
        </w:numPr>
        <w:rPr>
          <w:sz w:val="26"/>
          <w:szCs w:val="26"/>
        </w:rPr>
      </w:pPr>
      <w:r w:rsidRPr="005D7FDC">
        <w:rPr>
          <w:sz w:val="26"/>
          <w:szCs w:val="26"/>
        </w:rPr>
        <w:t xml:space="preserve">Both Kennedy and Khrushchev emerged with something from the crisis.  Kennedy gained a greatly improved reputation in his own country and throughout the West for avoiding a nuclear war.  With Cuba remaining Communist, Khrushchev had held on to a conveniently placed ally.  The fact that he had to back down was soon forgotten back in the USSR, who were equally as relieved to avoid a nuclear war, with Khrushchev being seen as a reasonable peacemaker.  </w:t>
      </w:r>
    </w:p>
    <w:p w:rsidR="00CE66D4" w:rsidRPr="005D7FDC" w:rsidRDefault="00CE66D4" w:rsidP="005D7FDC">
      <w:pPr>
        <w:pStyle w:val="ListParagraph"/>
        <w:numPr>
          <w:ilvl w:val="0"/>
          <w:numId w:val="27"/>
        </w:numPr>
        <w:rPr>
          <w:sz w:val="26"/>
          <w:szCs w:val="26"/>
        </w:rPr>
      </w:pPr>
      <w:r w:rsidRPr="005D7FDC">
        <w:rPr>
          <w:sz w:val="26"/>
          <w:szCs w:val="26"/>
        </w:rPr>
        <w:t>Both leaders were prepared to take greater steps to prevent a nuclear war following the crisis.  A permanent ‘hot line’ phone link direct from the White House in the USA to the Kremlin in Russia was set up to keep lines of communication between the two sides open.  Furthermore, in 1963, both sides signed a Nuclear Test Ban Treaty.  It did not stop the development of nuclear weapons but it did limit the testing of the weapons; this should not be underestimated, it was an important step forward and a sign that the Cold War was ‘thawing’.</w:t>
      </w:r>
    </w:p>
    <w:p w:rsidR="00CE66D4" w:rsidRDefault="00CE66D4" w:rsidP="005D7FDC">
      <w:pPr>
        <w:pStyle w:val="ListParagraph"/>
        <w:numPr>
          <w:ilvl w:val="0"/>
          <w:numId w:val="27"/>
        </w:numPr>
        <w:rPr>
          <w:sz w:val="26"/>
          <w:szCs w:val="26"/>
        </w:rPr>
      </w:pPr>
      <w:r w:rsidRPr="005D7FDC">
        <w:rPr>
          <w:sz w:val="26"/>
          <w:szCs w:val="26"/>
        </w:rPr>
        <w:t>Within the USA, the crisis had an effect on anti-Communist opinion.  Many felt that a Communist Cuba was an inconvenience to the USA, a nuclear war, however, would mean the end of the human race.  Many people began to put the issue of Communism being on their doorstep in to perspective and the idea of invading Cuba faded away.</w:t>
      </w:r>
    </w:p>
    <w:p w:rsidR="005D7FDC" w:rsidRPr="005D7FDC" w:rsidRDefault="005D7FDC" w:rsidP="005D7FDC">
      <w:pPr>
        <w:pStyle w:val="ListParagraph"/>
        <w:rPr>
          <w:sz w:val="26"/>
          <w:szCs w:val="26"/>
        </w:rPr>
      </w:pPr>
    </w:p>
    <w:p w:rsidR="00DB0519" w:rsidRDefault="00CE66D4" w:rsidP="005D7FDC">
      <w:pPr>
        <w:pBdr>
          <w:top w:val="dashed" w:sz="4" w:space="1" w:color="auto"/>
          <w:left w:val="dashed" w:sz="4" w:space="4" w:color="auto"/>
          <w:bottom w:val="dashed" w:sz="4" w:space="1" w:color="auto"/>
          <w:right w:val="dashed" w:sz="4" w:space="4" w:color="auto"/>
        </w:pBdr>
        <w:rPr>
          <w:sz w:val="26"/>
          <w:szCs w:val="26"/>
        </w:rPr>
      </w:pPr>
      <w:r>
        <w:rPr>
          <w:b/>
          <w:sz w:val="26"/>
          <w:szCs w:val="26"/>
        </w:rPr>
        <w:t>Task</w:t>
      </w:r>
      <w:r>
        <w:rPr>
          <w:sz w:val="26"/>
          <w:szCs w:val="26"/>
        </w:rPr>
        <w:t xml:space="preserve">: In your opinion, who do you feel ‘won’ the Cuban Missile Crisis?  The USA?  The USSR? Cuba?  Nobody?  Everybody?  Try to see if you can find at least one reason for each of these options. </w:t>
      </w:r>
    </w:p>
    <w:p w:rsidR="005D7FDC" w:rsidRPr="009E0708" w:rsidRDefault="005D7FDC" w:rsidP="005D7FDC">
      <w:pPr>
        <w:jc w:val="center"/>
        <w:rPr>
          <w:b/>
          <w:sz w:val="26"/>
          <w:szCs w:val="26"/>
        </w:rPr>
      </w:pPr>
      <w:r w:rsidRPr="009E0708">
        <w:rPr>
          <w:b/>
          <w:sz w:val="26"/>
          <w:szCs w:val="26"/>
        </w:rPr>
        <w:t>Who was to blame for the Cuban Missile Crisis?</w:t>
      </w:r>
    </w:p>
    <w:p w:rsidR="005D7FDC" w:rsidRDefault="005D7FDC" w:rsidP="005D7FDC">
      <w:pPr>
        <w:rPr>
          <w:sz w:val="26"/>
          <w:szCs w:val="26"/>
        </w:rPr>
      </w:pPr>
      <w:r>
        <w:rPr>
          <w:b/>
          <w:sz w:val="26"/>
          <w:szCs w:val="26"/>
        </w:rPr>
        <w:t>America?</w:t>
      </w:r>
      <w:r>
        <w:rPr>
          <w:b/>
          <w:sz w:val="26"/>
          <w:szCs w:val="26"/>
        </w:rPr>
        <w:br/>
      </w:r>
      <w:r w:rsidRPr="005D7FDC">
        <w:rPr>
          <w:sz w:val="26"/>
          <w:szCs w:val="26"/>
        </w:rPr>
        <w:t>They had missiles in Europe.</w:t>
      </w:r>
      <w:r w:rsidRPr="005D7FDC">
        <w:rPr>
          <w:sz w:val="26"/>
          <w:szCs w:val="26"/>
        </w:rPr>
        <w:br/>
        <w:t>They had been very nervous about Castro and had not really treated him with respect.</w:t>
      </w:r>
      <w:r w:rsidRPr="005D7FDC">
        <w:rPr>
          <w:sz w:val="26"/>
          <w:szCs w:val="26"/>
        </w:rPr>
        <w:br/>
        <w:t>They plotted against Castro and launched the Bay of Pigs invasion.</w:t>
      </w:r>
      <w:r w:rsidRPr="005D7FDC">
        <w:rPr>
          <w:sz w:val="26"/>
          <w:szCs w:val="26"/>
        </w:rPr>
        <w:br/>
        <w:t>The USA had cut trade and diplomatic links.</w:t>
      </w:r>
      <w:r w:rsidRPr="005D7FDC">
        <w:rPr>
          <w:sz w:val="26"/>
          <w:szCs w:val="26"/>
        </w:rPr>
        <w:br/>
        <w:t>Kennedy had appeared weak after the Bay of Pigs and during his meeting with Khrushchev in 1961.</w:t>
      </w:r>
    </w:p>
    <w:p w:rsidR="005D7FDC" w:rsidRDefault="005D7FDC" w:rsidP="005D7FDC">
      <w:pPr>
        <w:rPr>
          <w:sz w:val="26"/>
          <w:szCs w:val="26"/>
        </w:rPr>
      </w:pPr>
      <w:r>
        <w:rPr>
          <w:b/>
          <w:sz w:val="26"/>
          <w:szCs w:val="26"/>
        </w:rPr>
        <w:lastRenderedPageBreak/>
        <w:t>The USSR?</w:t>
      </w:r>
      <w:r>
        <w:rPr>
          <w:b/>
          <w:sz w:val="26"/>
          <w:szCs w:val="26"/>
        </w:rPr>
        <w:br/>
      </w:r>
      <w:r w:rsidRPr="005D7FDC">
        <w:rPr>
          <w:sz w:val="26"/>
          <w:szCs w:val="26"/>
        </w:rPr>
        <w:t>They had put the missies there.</w:t>
      </w:r>
      <w:r w:rsidRPr="005D7FDC">
        <w:rPr>
          <w:sz w:val="26"/>
          <w:szCs w:val="26"/>
        </w:rPr>
        <w:br/>
        <w:t>They give weapons and aid to Cuba.</w:t>
      </w:r>
      <w:r w:rsidRPr="005D7FDC">
        <w:rPr>
          <w:sz w:val="26"/>
          <w:szCs w:val="26"/>
        </w:rPr>
        <w:br/>
        <w:t>They had provided trade deals that angered the USA.</w:t>
      </w:r>
      <w:r w:rsidRPr="005D7FDC">
        <w:rPr>
          <w:sz w:val="26"/>
          <w:szCs w:val="26"/>
        </w:rPr>
        <w:br/>
        <w:t>They had tried to take advantage of a new and apparently weak President.</w:t>
      </w:r>
    </w:p>
    <w:p w:rsidR="005D7FDC" w:rsidRPr="005D7FDC" w:rsidRDefault="005D7FDC" w:rsidP="005D7FDC">
      <w:pPr>
        <w:rPr>
          <w:b/>
          <w:sz w:val="26"/>
          <w:szCs w:val="26"/>
        </w:rPr>
      </w:pPr>
      <w:r>
        <w:rPr>
          <w:b/>
          <w:sz w:val="26"/>
          <w:szCs w:val="26"/>
        </w:rPr>
        <w:t>Cuba?</w:t>
      </w:r>
      <w:r>
        <w:rPr>
          <w:b/>
          <w:sz w:val="26"/>
          <w:szCs w:val="26"/>
        </w:rPr>
        <w:br/>
      </w:r>
      <w:r w:rsidRPr="005D7FDC">
        <w:rPr>
          <w:sz w:val="26"/>
          <w:szCs w:val="26"/>
        </w:rPr>
        <w:t>Castro had tried to do deals with the USA, but these had failed.</w:t>
      </w:r>
      <w:r w:rsidRPr="005D7FDC">
        <w:rPr>
          <w:sz w:val="26"/>
          <w:szCs w:val="26"/>
        </w:rPr>
        <w:br/>
        <w:t>He then became anti-American and seized US businesses.</w:t>
      </w:r>
      <w:r w:rsidRPr="005D7FDC">
        <w:rPr>
          <w:sz w:val="26"/>
          <w:szCs w:val="26"/>
        </w:rPr>
        <w:br/>
        <w:t>He also allowed Soviet troops and missiles into Cuba.</w:t>
      </w:r>
    </w:p>
    <w:p w:rsidR="00DB0519" w:rsidRPr="005D7FDC" w:rsidRDefault="005D7FDC" w:rsidP="005D7FDC">
      <w:pPr>
        <w:pBdr>
          <w:top w:val="single" w:sz="4" w:space="1" w:color="auto"/>
          <w:left w:val="single" w:sz="4" w:space="4" w:color="auto"/>
          <w:bottom w:val="single" w:sz="4" w:space="1" w:color="auto"/>
          <w:right w:val="single" w:sz="4" w:space="4" w:color="auto"/>
        </w:pBdr>
        <w:rPr>
          <w:sz w:val="26"/>
          <w:szCs w:val="26"/>
        </w:rPr>
      </w:pPr>
      <w:r>
        <w:rPr>
          <w:b/>
          <w:sz w:val="26"/>
          <w:szCs w:val="26"/>
        </w:rPr>
        <w:t>Think:</w:t>
      </w:r>
      <w:r>
        <w:rPr>
          <w:sz w:val="26"/>
          <w:szCs w:val="26"/>
        </w:rPr>
        <w:t xml:space="preserve"> Do you feel it is possible to blame any country in particular for the Cuban Missile Crisis? </w:t>
      </w:r>
    </w:p>
    <w:p w:rsidR="001D49A7" w:rsidRPr="00F33101" w:rsidRDefault="001D49A7" w:rsidP="00F619BF">
      <w:pPr>
        <w:jc w:val="center"/>
        <w:rPr>
          <w:b/>
          <w:sz w:val="26"/>
          <w:szCs w:val="26"/>
          <w:u w:val="single"/>
        </w:rPr>
      </w:pPr>
      <w:r w:rsidRPr="00F33101">
        <w:rPr>
          <w:b/>
          <w:sz w:val="26"/>
          <w:szCs w:val="26"/>
          <w:u w:val="single"/>
        </w:rPr>
        <w:t>Past exam questions</w:t>
      </w:r>
    </w:p>
    <w:p w:rsidR="001D49A7" w:rsidRPr="00F33101" w:rsidRDefault="001D49A7" w:rsidP="001D49A7">
      <w:pPr>
        <w:spacing w:after="0" w:line="240" w:lineRule="auto"/>
        <w:jc w:val="center"/>
        <w:rPr>
          <w:b/>
          <w:sz w:val="26"/>
          <w:szCs w:val="26"/>
        </w:rPr>
      </w:pPr>
      <w:r w:rsidRPr="00F33101">
        <w:rPr>
          <w:b/>
          <w:sz w:val="26"/>
          <w:szCs w:val="26"/>
        </w:rPr>
        <w:t>You should be able to answer ALL these questions. At least plan answers and practice writing them using the advice on the last page.</w:t>
      </w:r>
    </w:p>
    <w:p w:rsidR="001D49A7" w:rsidRPr="00F33101" w:rsidRDefault="001D49A7" w:rsidP="001D49A7">
      <w:pPr>
        <w:spacing w:after="0" w:line="240" w:lineRule="auto"/>
        <w:jc w:val="center"/>
        <w:rPr>
          <w:sz w:val="26"/>
          <w:szCs w:val="26"/>
        </w:rPr>
      </w:pPr>
    </w:p>
    <w:p w:rsidR="001D49A7" w:rsidRPr="001D49A7" w:rsidRDefault="001D49A7" w:rsidP="001D49A7">
      <w:pPr>
        <w:spacing w:line="240" w:lineRule="auto"/>
        <w:rPr>
          <w:sz w:val="26"/>
          <w:szCs w:val="26"/>
        </w:rPr>
      </w:pPr>
      <w:r w:rsidRPr="00F33101">
        <w:rPr>
          <w:sz w:val="26"/>
          <w:szCs w:val="26"/>
        </w:rPr>
        <w:t>Aiming at A*? Take time to look at the TYPE of questions that are being asked on each topic. If they ask 10 mark questions on it you need to know it REALLY well. If they ask 4 mark questions on it you need specific details to describe. If it’s 6 mark questions then you need to know the different factors you could explain. Most of the topics are a mixture. Are you ready for ALL of them?</w:t>
      </w:r>
    </w:p>
    <w:p w:rsidR="00E73704" w:rsidRPr="00F300AD" w:rsidRDefault="00F300AD" w:rsidP="00F300AD">
      <w:pPr>
        <w:jc w:val="center"/>
        <w:rPr>
          <w:b/>
          <w:sz w:val="28"/>
          <w:u w:val="single"/>
        </w:rPr>
      </w:pPr>
      <w:r>
        <w:rPr>
          <w:b/>
          <w:sz w:val="28"/>
          <w:u w:val="single"/>
        </w:rPr>
        <w:t>Knowledge Questions</w:t>
      </w:r>
    </w:p>
    <w:tbl>
      <w:tblPr>
        <w:tblStyle w:val="TableGrid"/>
        <w:tblW w:w="10348" w:type="dxa"/>
        <w:tblInd w:w="-34" w:type="dxa"/>
        <w:tblLayout w:type="fixed"/>
        <w:tblLook w:val="04A0" w:firstRow="1" w:lastRow="0" w:firstColumn="1" w:lastColumn="0" w:noHBand="0" w:noVBand="1"/>
      </w:tblPr>
      <w:tblGrid>
        <w:gridCol w:w="2127"/>
        <w:gridCol w:w="8221"/>
      </w:tblGrid>
      <w:tr w:rsidR="00DB0519" w:rsidRPr="00CF34D2" w:rsidTr="00F619BF">
        <w:tc>
          <w:tcPr>
            <w:tcW w:w="2127" w:type="dxa"/>
          </w:tcPr>
          <w:p w:rsidR="00DB0519" w:rsidRPr="00F619BF" w:rsidRDefault="00DB0519" w:rsidP="002B54E9">
            <w:pPr>
              <w:pStyle w:val="Default"/>
              <w:rPr>
                <w:b/>
                <w:sz w:val="23"/>
                <w:szCs w:val="23"/>
                <w:u w:val="single"/>
              </w:rPr>
            </w:pPr>
            <w:r w:rsidRPr="00F619BF">
              <w:rPr>
                <w:b/>
                <w:sz w:val="23"/>
                <w:szCs w:val="23"/>
              </w:rPr>
              <w:t>Paper 1 Section A: Who won the Cuban Missile Crisis?</w:t>
            </w:r>
          </w:p>
        </w:tc>
        <w:tc>
          <w:tcPr>
            <w:tcW w:w="8221" w:type="dxa"/>
          </w:tcPr>
          <w:p w:rsidR="00DB0519" w:rsidRPr="00F619BF" w:rsidRDefault="00DB0519" w:rsidP="002B54E9">
            <w:pPr>
              <w:pStyle w:val="Default"/>
              <w:rPr>
                <w:b/>
                <w:bCs/>
                <w:sz w:val="23"/>
                <w:szCs w:val="23"/>
              </w:rPr>
            </w:pPr>
            <w:r w:rsidRPr="00F619BF">
              <w:rPr>
                <w:b/>
                <w:bCs/>
                <w:sz w:val="23"/>
                <w:szCs w:val="23"/>
              </w:rPr>
              <w:t xml:space="preserve">(c) </w:t>
            </w:r>
            <w:r w:rsidRPr="00F619BF">
              <w:rPr>
                <w:sz w:val="23"/>
                <w:szCs w:val="23"/>
              </w:rPr>
              <w:t xml:space="preserve">‘The Cuban Missile Crisis was never a threat to world peace.’ How far do you agree with this statement? Explain your answer. </w:t>
            </w:r>
            <w:r w:rsidRPr="00F619BF">
              <w:rPr>
                <w:b/>
                <w:bCs/>
                <w:sz w:val="23"/>
                <w:szCs w:val="23"/>
              </w:rPr>
              <w:t>[10]</w:t>
            </w:r>
          </w:p>
          <w:p w:rsidR="00DB0519" w:rsidRPr="00F619BF" w:rsidRDefault="00DB0519" w:rsidP="002B54E9">
            <w:pPr>
              <w:pStyle w:val="Default"/>
              <w:rPr>
                <w:b/>
                <w:sz w:val="23"/>
                <w:szCs w:val="23"/>
              </w:rPr>
            </w:pPr>
            <w:r w:rsidRPr="00F619BF">
              <w:rPr>
                <w:b/>
                <w:bCs/>
                <w:sz w:val="23"/>
                <w:szCs w:val="23"/>
              </w:rPr>
              <w:t xml:space="preserve">(c) </w:t>
            </w:r>
            <w:r w:rsidRPr="00F619BF">
              <w:rPr>
                <w:bCs/>
                <w:sz w:val="23"/>
                <w:szCs w:val="23"/>
              </w:rPr>
              <w:t xml:space="preserve">‘The USA was more responsible for causing the Cuban Missile Crisis than the USSR’. How far do you agree with this statement? Explain your answer </w:t>
            </w:r>
            <w:r w:rsidRPr="00F619BF">
              <w:rPr>
                <w:b/>
                <w:bCs/>
                <w:sz w:val="23"/>
                <w:szCs w:val="23"/>
              </w:rPr>
              <w:t>[10]</w:t>
            </w:r>
          </w:p>
        </w:tc>
      </w:tr>
      <w:tr w:rsidR="00DB0519" w:rsidRPr="00CF34D2" w:rsidTr="00F619BF">
        <w:tc>
          <w:tcPr>
            <w:tcW w:w="2127" w:type="dxa"/>
            <w:vAlign w:val="center"/>
          </w:tcPr>
          <w:p w:rsidR="00DB0519" w:rsidRPr="00F619BF" w:rsidRDefault="00DB0519" w:rsidP="001D49A7">
            <w:pPr>
              <w:pStyle w:val="Default"/>
              <w:numPr>
                <w:ilvl w:val="0"/>
                <w:numId w:val="23"/>
              </w:numPr>
              <w:ind w:left="584" w:hanging="357"/>
              <w:rPr>
                <w:sz w:val="23"/>
                <w:szCs w:val="23"/>
              </w:rPr>
            </w:pPr>
            <w:r w:rsidRPr="00F619BF">
              <w:rPr>
                <w:sz w:val="23"/>
                <w:szCs w:val="23"/>
              </w:rPr>
              <w:t>The Cuban Revolution and USA’s reaction</w:t>
            </w:r>
          </w:p>
        </w:tc>
        <w:tc>
          <w:tcPr>
            <w:tcW w:w="8221" w:type="dxa"/>
          </w:tcPr>
          <w:p w:rsidR="00DB0519" w:rsidRPr="00F619BF" w:rsidRDefault="00DB0519" w:rsidP="002B54E9">
            <w:pPr>
              <w:pStyle w:val="Default"/>
              <w:rPr>
                <w:b/>
                <w:sz w:val="23"/>
                <w:szCs w:val="23"/>
              </w:rPr>
            </w:pPr>
            <w:r w:rsidRPr="00F619BF">
              <w:rPr>
                <w:b/>
                <w:sz w:val="23"/>
                <w:szCs w:val="23"/>
              </w:rPr>
              <w:t>(a)</w:t>
            </w:r>
            <w:r w:rsidRPr="00F619BF">
              <w:rPr>
                <w:sz w:val="23"/>
                <w:szCs w:val="23"/>
              </w:rPr>
              <w:t xml:space="preserve"> Describe relations between Cuba and the USA between 1859 and the Bay of Pigs invasion of 1961 </w:t>
            </w:r>
            <w:r w:rsidRPr="00F619BF">
              <w:rPr>
                <w:b/>
                <w:sz w:val="23"/>
                <w:szCs w:val="23"/>
              </w:rPr>
              <w:t>[4]</w:t>
            </w:r>
          </w:p>
          <w:p w:rsidR="00DB0519" w:rsidRPr="00F619BF" w:rsidRDefault="00DB0519" w:rsidP="002B54E9">
            <w:pPr>
              <w:pStyle w:val="Default"/>
              <w:rPr>
                <w:b/>
                <w:sz w:val="23"/>
                <w:szCs w:val="23"/>
              </w:rPr>
            </w:pPr>
            <w:r w:rsidRPr="00F619BF">
              <w:rPr>
                <w:b/>
                <w:sz w:val="23"/>
                <w:szCs w:val="23"/>
              </w:rPr>
              <w:t xml:space="preserve">(b) </w:t>
            </w:r>
            <w:r w:rsidRPr="00F619BF">
              <w:rPr>
                <w:sz w:val="23"/>
                <w:szCs w:val="23"/>
              </w:rPr>
              <w:t xml:space="preserve">Explain why the USA was concerned about events in Cuba between 1959 and 1961 </w:t>
            </w:r>
            <w:r w:rsidRPr="00F619BF">
              <w:rPr>
                <w:b/>
                <w:sz w:val="23"/>
                <w:szCs w:val="23"/>
              </w:rPr>
              <w:t>[8]</w:t>
            </w:r>
          </w:p>
          <w:p w:rsidR="00DB0519" w:rsidRPr="00F619BF" w:rsidRDefault="00DB0519" w:rsidP="002B54E9">
            <w:pPr>
              <w:pStyle w:val="Default"/>
              <w:rPr>
                <w:b/>
                <w:sz w:val="23"/>
                <w:szCs w:val="23"/>
              </w:rPr>
            </w:pPr>
            <w:r w:rsidRPr="00F619BF">
              <w:rPr>
                <w:b/>
                <w:sz w:val="23"/>
                <w:szCs w:val="23"/>
              </w:rPr>
              <w:t xml:space="preserve">(a) </w:t>
            </w:r>
            <w:r w:rsidRPr="00F619BF">
              <w:rPr>
                <w:sz w:val="23"/>
                <w:szCs w:val="23"/>
              </w:rPr>
              <w:t xml:space="preserve">Describe the USA’s reaction to the Cuban Revolution </w:t>
            </w:r>
            <w:r w:rsidRPr="00F619BF">
              <w:rPr>
                <w:b/>
                <w:sz w:val="23"/>
                <w:szCs w:val="23"/>
              </w:rPr>
              <w:t>[4]</w:t>
            </w:r>
          </w:p>
          <w:p w:rsidR="00DB0519" w:rsidRPr="00F619BF" w:rsidRDefault="00DB0519" w:rsidP="002B54E9">
            <w:pPr>
              <w:pStyle w:val="Default"/>
              <w:rPr>
                <w:b/>
                <w:sz w:val="23"/>
                <w:szCs w:val="23"/>
              </w:rPr>
            </w:pPr>
            <w:r w:rsidRPr="00F619BF">
              <w:rPr>
                <w:b/>
                <w:sz w:val="23"/>
                <w:szCs w:val="23"/>
              </w:rPr>
              <w:t xml:space="preserve">(a) </w:t>
            </w:r>
            <w:r w:rsidRPr="00F619BF">
              <w:rPr>
                <w:sz w:val="23"/>
                <w:szCs w:val="23"/>
              </w:rPr>
              <w:t xml:space="preserve">Describe how Cuba changed under Castro </w:t>
            </w:r>
            <w:r w:rsidRPr="00F619BF">
              <w:rPr>
                <w:b/>
                <w:sz w:val="23"/>
                <w:szCs w:val="23"/>
              </w:rPr>
              <w:t>[4]</w:t>
            </w:r>
          </w:p>
          <w:p w:rsidR="00DB0519" w:rsidRPr="00F619BF" w:rsidRDefault="00DB0519" w:rsidP="002B54E9">
            <w:pPr>
              <w:pStyle w:val="Default"/>
              <w:rPr>
                <w:b/>
                <w:sz w:val="23"/>
                <w:szCs w:val="23"/>
              </w:rPr>
            </w:pPr>
            <w:r w:rsidRPr="00F619BF">
              <w:rPr>
                <w:b/>
                <w:sz w:val="23"/>
                <w:szCs w:val="23"/>
              </w:rPr>
              <w:t xml:space="preserve">(b) </w:t>
            </w:r>
            <w:r w:rsidRPr="00F619BF">
              <w:rPr>
                <w:sz w:val="23"/>
                <w:szCs w:val="23"/>
              </w:rPr>
              <w:t xml:space="preserve">Explain Kennedy’s options after missile sites were discovered in Cuba </w:t>
            </w:r>
            <w:r w:rsidRPr="00F619BF">
              <w:rPr>
                <w:b/>
                <w:sz w:val="23"/>
                <w:szCs w:val="23"/>
              </w:rPr>
              <w:t>[6]</w:t>
            </w:r>
          </w:p>
          <w:p w:rsidR="00DB0519" w:rsidRPr="00F619BF" w:rsidRDefault="00DB0519" w:rsidP="002B54E9">
            <w:pPr>
              <w:pStyle w:val="Default"/>
              <w:rPr>
                <w:b/>
                <w:sz w:val="23"/>
                <w:szCs w:val="23"/>
              </w:rPr>
            </w:pPr>
            <w:r w:rsidRPr="00F619BF">
              <w:rPr>
                <w:b/>
                <w:sz w:val="23"/>
                <w:szCs w:val="23"/>
              </w:rPr>
              <w:t xml:space="preserve">(a) </w:t>
            </w:r>
            <w:r w:rsidRPr="00F619BF">
              <w:rPr>
                <w:sz w:val="23"/>
                <w:szCs w:val="23"/>
              </w:rPr>
              <w:t xml:space="preserve">Describe the USA’s response to Castro’s seizure of power in Cuba </w:t>
            </w:r>
            <w:r w:rsidRPr="00F619BF">
              <w:rPr>
                <w:b/>
                <w:sz w:val="23"/>
                <w:szCs w:val="23"/>
              </w:rPr>
              <w:t>[4]</w:t>
            </w:r>
          </w:p>
        </w:tc>
      </w:tr>
      <w:tr w:rsidR="00DB0519" w:rsidRPr="00CF34D2" w:rsidTr="00F619BF">
        <w:tc>
          <w:tcPr>
            <w:tcW w:w="2127" w:type="dxa"/>
            <w:vAlign w:val="center"/>
          </w:tcPr>
          <w:p w:rsidR="00DB0519" w:rsidRPr="00F619BF" w:rsidRDefault="00DB0519" w:rsidP="001D49A7">
            <w:pPr>
              <w:pStyle w:val="ListParagraph"/>
              <w:numPr>
                <w:ilvl w:val="0"/>
                <w:numId w:val="23"/>
              </w:numPr>
              <w:autoSpaceDE w:val="0"/>
              <w:autoSpaceDN w:val="0"/>
              <w:adjustRightInd w:val="0"/>
              <w:ind w:left="584" w:hanging="357"/>
              <w:rPr>
                <w:rFonts w:ascii="Arial" w:hAnsi="Arial" w:cs="Arial"/>
                <w:sz w:val="23"/>
                <w:szCs w:val="23"/>
              </w:rPr>
            </w:pPr>
            <w:r w:rsidRPr="00F619BF">
              <w:rPr>
                <w:rFonts w:ascii="Arial" w:hAnsi="Arial" w:cs="Arial"/>
                <w:sz w:val="23"/>
                <w:szCs w:val="23"/>
              </w:rPr>
              <w:t>The Bay of Pigs</w:t>
            </w:r>
          </w:p>
        </w:tc>
        <w:tc>
          <w:tcPr>
            <w:tcW w:w="8221" w:type="dxa"/>
          </w:tcPr>
          <w:p w:rsidR="00DB0519" w:rsidRPr="00F619BF" w:rsidRDefault="00DB0519" w:rsidP="002B54E9">
            <w:pPr>
              <w:autoSpaceDE w:val="0"/>
              <w:autoSpaceDN w:val="0"/>
              <w:adjustRightInd w:val="0"/>
              <w:rPr>
                <w:rFonts w:ascii="Arial" w:hAnsi="Arial" w:cs="Arial"/>
                <w:b/>
                <w:bCs/>
                <w:sz w:val="23"/>
                <w:szCs w:val="23"/>
              </w:rPr>
            </w:pPr>
            <w:r w:rsidRPr="00F619BF">
              <w:rPr>
                <w:rFonts w:ascii="Arial" w:hAnsi="Arial" w:cs="Arial"/>
                <w:b/>
                <w:bCs/>
                <w:sz w:val="23"/>
                <w:szCs w:val="23"/>
              </w:rPr>
              <w:t xml:space="preserve">(a) </w:t>
            </w:r>
            <w:r w:rsidRPr="00F619BF">
              <w:rPr>
                <w:rFonts w:ascii="Arial" w:hAnsi="Arial" w:cs="Arial"/>
                <w:sz w:val="23"/>
                <w:szCs w:val="23"/>
              </w:rPr>
              <w:t xml:space="preserve">What happened in the Bay of Pigs invasion of 1961? </w:t>
            </w:r>
            <w:r w:rsidRPr="00F619BF">
              <w:rPr>
                <w:rFonts w:ascii="Arial" w:hAnsi="Arial" w:cs="Arial"/>
                <w:b/>
                <w:bCs/>
                <w:sz w:val="23"/>
                <w:szCs w:val="23"/>
              </w:rPr>
              <w:t>[4]</w:t>
            </w:r>
          </w:p>
          <w:p w:rsidR="00DB0519" w:rsidRPr="00F619BF" w:rsidRDefault="00DB0519" w:rsidP="002B54E9">
            <w:pPr>
              <w:autoSpaceDE w:val="0"/>
              <w:autoSpaceDN w:val="0"/>
              <w:adjustRightInd w:val="0"/>
              <w:rPr>
                <w:rFonts w:ascii="Arial" w:hAnsi="Arial" w:cs="Arial"/>
                <w:b/>
                <w:sz w:val="23"/>
                <w:szCs w:val="23"/>
              </w:rPr>
            </w:pPr>
            <w:r w:rsidRPr="00F619BF">
              <w:rPr>
                <w:rFonts w:ascii="Arial" w:hAnsi="Arial" w:cs="Arial"/>
                <w:b/>
                <w:sz w:val="23"/>
                <w:szCs w:val="23"/>
              </w:rPr>
              <w:t xml:space="preserve">(a) </w:t>
            </w:r>
            <w:r w:rsidRPr="00F619BF">
              <w:rPr>
                <w:rFonts w:ascii="Arial" w:hAnsi="Arial" w:cs="Arial"/>
                <w:sz w:val="23"/>
                <w:szCs w:val="23"/>
              </w:rPr>
              <w:t xml:space="preserve">Describe the Bay of Pigs invasion </w:t>
            </w:r>
            <w:r w:rsidRPr="00F619BF">
              <w:rPr>
                <w:rFonts w:ascii="Arial" w:hAnsi="Arial" w:cs="Arial"/>
                <w:b/>
                <w:sz w:val="23"/>
                <w:szCs w:val="23"/>
              </w:rPr>
              <w:t>[4]</w:t>
            </w:r>
          </w:p>
          <w:p w:rsidR="00DB0519" w:rsidRPr="00F619BF" w:rsidRDefault="00DB0519" w:rsidP="002B54E9">
            <w:pPr>
              <w:autoSpaceDE w:val="0"/>
              <w:autoSpaceDN w:val="0"/>
              <w:adjustRightInd w:val="0"/>
              <w:rPr>
                <w:rFonts w:ascii="Arial" w:hAnsi="Arial" w:cs="Arial"/>
                <w:b/>
                <w:sz w:val="23"/>
                <w:szCs w:val="23"/>
              </w:rPr>
            </w:pPr>
            <w:r w:rsidRPr="00F619BF">
              <w:rPr>
                <w:rFonts w:ascii="Arial" w:hAnsi="Arial" w:cs="Arial"/>
                <w:b/>
                <w:sz w:val="23"/>
                <w:szCs w:val="23"/>
              </w:rPr>
              <w:t xml:space="preserve">(a) </w:t>
            </w:r>
            <w:r w:rsidRPr="00F619BF">
              <w:rPr>
                <w:rFonts w:ascii="Arial" w:hAnsi="Arial" w:cs="Arial"/>
                <w:sz w:val="23"/>
                <w:szCs w:val="23"/>
              </w:rPr>
              <w:t xml:space="preserve">Describe the USA’s response to Castro’s seizure of power in Cuba </w:t>
            </w:r>
            <w:r w:rsidRPr="00F619BF">
              <w:rPr>
                <w:rFonts w:ascii="Arial" w:hAnsi="Arial" w:cs="Arial"/>
                <w:b/>
                <w:sz w:val="23"/>
                <w:szCs w:val="23"/>
              </w:rPr>
              <w:t>[4]</w:t>
            </w:r>
          </w:p>
          <w:p w:rsidR="00DB0519" w:rsidRPr="00F619BF" w:rsidRDefault="00DB0519" w:rsidP="002B54E9">
            <w:pPr>
              <w:autoSpaceDE w:val="0"/>
              <w:autoSpaceDN w:val="0"/>
              <w:adjustRightInd w:val="0"/>
              <w:rPr>
                <w:rFonts w:ascii="Arial" w:hAnsi="Arial" w:cs="Arial"/>
                <w:b/>
                <w:sz w:val="23"/>
                <w:szCs w:val="23"/>
              </w:rPr>
            </w:pPr>
            <w:r w:rsidRPr="00F619BF">
              <w:rPr>
                <w:rFonts w:ascii="Arial" w:hAnsi="Arial" w:cs="Arial"/>
                <w:b/>
                <w:sz w:val="23"/>
                <w:szCs w:val="23"/>
              </w:rPr>
              <w:t xml:space="preserve">(b) </w:t>
            </w:r>
            <w:r w:rsidRPr="00F619BF">
              <w:rPr>
                <w:rFonts w:ascii="Arial" w:hAnsi="Arial" w:cs="Arial"/>
                <w:sz w:val="23"/>
                <w:szCs w:val="23"/>
              </w:rPr>
              <w:t xml:space="preserve">Explain why the failure of the Bay of Pigs invasion caused problems for the USA </w:t>
            </w:r>
            <w:r w:rsidRPr="00F619BF">
              <w:rPr>
                <w:rFonts w:ascii="Arial" w:hAnsi="Arial" w:cs="Arial"/>
                <w:b/>
                <w:sz w:val="23"/>
                <w:szCs w:val="23"/>
              </w:rPr>
              <w:t>[6]</w:t>
            </w:r>
          </w:p>
          <w:p w:rsidR="00DB0519" w:rsidRPr="00F619BF" w:rsidRDefault="00DB0519" w:rsidP="002B54E9">
            <w:pPr>
              <w:autoSpaceDE w:val="0"/>
              <w:autoSpaceDN w:val="0"/>
              <w:adjustRightInd w:val="0"/>
              <w:rPr>
                <w:rFonts w:ascii="Arial" w:hAnsi="Arial" w:cs="Arial"/>
                <w:b/>
                <w:sz w:val="23"/>
                <w:szCs w:val="23"/>
              </w:rPr>
            </w:pPr>
            <w:r w:rsidRPr="00F619BF">
              <w:rPr>
                <w:rFonts w:ascii="Arial" w:hAnsi="Arial" w:cs="Arial"/>
                <w:b/>
                <w:sz w:val="23"/>
                <w:szCs w:val="23"/>
              </w:rPr>
              <w:t xml:space="preserve">(a) </w:t>
            </w:r>
            <w:r w:rsidRPr="00F619BF">
              <w:rPr>
                <w:rFonts w:ascii="Arial" w:hAnsi="Arial" w:cs="Arial"/>
                <w:sz w:val="23"/>
                <w:szCs w:val="23"/>
              </w:rPr>
              <w:t xml:space="preserve">Describe American involvement in the Bay of Pigs incident in 1961. </w:t>
            </w:r>
            <w:r w:rsidRPr="00F619BF">
              <w:rPr>
                <w:rFonts w:ascii="Arial" w:hAnsi="Arial" w:cs="Arial"/>
                <w:b/>
                <w:sz w:val="23"/>
                <w:szCs w:val="23"/>
              </w:rPr>
              <w:t>[4]</w:t>
            </w:r>
          </w:p>
        </w:tc>
      </w:tr>
      <w:tr w:rsidR="00DB0519" w:rsidRPr="00CF34D2" w:rsidTr="00F619BF">
        <w:tc>
          <w:tcPr>
            <w:tcW w:w="2127" w:type="dxa"/>
            <w:vAlign w:val="center"/>
          </w:tcPr>
          <w:p w:rsidR="00DB0519" w:rsidRPr="00F619BF" w:rsidRDefault="00DB0519" w:rsidP="001D49A7">
            <w:pPr>
              <w:pStyle w:val="Default"/>
              <w:numPr>
                <w:ilvl w:val="0"/>
                <w:numId w:val="23"/>
              </w:numPr>
              <w:ind w:left="584" w:hanging="357"/>
              <w:rPr>
                <w:sz w:val="23"/>
                <w:szCs w:val="23"/>
              </w:rPr>
            </w:pPr>
            <w:r w:rsidRPr="00F619BF">
              <w:rPr>
                <w:sz w:val="23"/>
                <w:szCs w:val="23"/>
              </w:rPr>
              <w:t>The events of the Crisis</w:t>
            </w:r>
          </w:p>
        </w:tc>
        <w:tc>
          <w:tcPr>
            <w:tcW w:w="8221" w:type="dxa"/>
          </w:tcPr>
          <w:p w:rsidR="00DB0519" w:rsidRPr="00F619BF" w:rsidRDefault="00DB0519" w:rsidP="002B54E9">
            <w:pPr>
              <w:pStyle w:val="Default"/>
              <w:rPr>
                <w:b/>
                <w:bCs/>
                <w:sz w:val="23"/>
                <w:szCs w:val="23"/>
              </w:rPr>
            </w:pPr>
            <w:r w:rsidRPr="00F619BF">
              <w:rPr>
                <w:b/>
                <w:bCs/>
                <w:sz w:val="23"/>
                <w:szCs w:val="23"/>
              </w:rPr>
              <w:t xml:space="preserve">(b) </w:t>
            </w:r>
            <w:r w:rsidRPr="00F619BF">
              <w:rPr>
                <w:sz w:val="23"/>
                <w:szCs w:val="23"/>
              </w:rPr>
              <w:t xml:space="preserve">Why did Khrushchev send missiles to Cuba in 1962? Explain your answer. </w:t>
            </w:r>
            <w:r w:rsidRPr="00F619BF">
              <w:rPr>
                <w:b/>
                <w:bCs/>
                <w:sz w:val="23"/>
                <w:szCs w:val="23"/>
              </w:rPr>
              <w:t>[6]</w:t>
            </w:r>
          </w:p>
          <w:p w:rsidR="00DB0519" w:rsidRPr="00F619BF" w:rsidRDefault="00DB0519" w:rsidP="002B54E9">
            <w:pPr>
              <w:pStyle w:val="Default"/>
              <w:rPr>
                <w:bCs/>
                <w:sz w:val="23"/>
                <w:szCs w:val="23"/>
              </w:rPr>
            </w:pPr>
            <w:r w:rsidRPr="00F619BF">
              <w:rPr>
                <w:b/>
                <w:bCs/>
                <w:sz w:val="23"/>
                <w:szCs w:val="23"/>
              </w:rPr>
              <w:t xml:space="preserve">(b) </w:t>
            </w:r>
            <w:r w:rsidRPr="00F619BF">
              <w:rPr>
                <w:bCs/>
                <w:sz w:val="23"/>
                <w:szCs w:val="23"/>
              </w:rPr>
              <w:t xml:space="preserve">Explain why the USA was concerned about Soviet missiles in Cuba </w:t>
            </w:r>
            <w:r w:rsidRPr="00F619BF">
              <w:rPr>
                <w:b/>
                <w:bCs/>
                <w:sz w:val="23"/>
                <w:szCs w:val="23"/>
              </w:rPr>
              <w:t>[6]</w:t>
            </w:r>
          </w:p>
          <w:p w:rsidR="00DB0519" w:rsidRPr="00F619BF" w:rsidRDefault="00DB0519" w:rsidP="002B54E9">
            <w:pPr>
              <w:pStyle w:val="Default"/>
              <w:rPr>
                <w:b/>
                <w:bCs/>
                <w:sz w:val="23"/>
                <w:szCs w:val="23"/>
              </w:rPr>
            </w:pPr>
            <w:r w:rsidRPr="00F619BF">
              <w:rPr>
                <w:b/>
                <w:bCs/>
                <w:sz w:val="23"/>
                <w:szCs w:val="23"/>
              </w:rPr>
              <w:t xml:space="preserve">(b) </w:t>
            </w:r>
            <w:r w:rsidRPr="00F619BF">
              <w:rPr>
                <w:bCs/>
                <w:sz w:val="23"/>
                <w:szCs w:val="23"/>
              </w:rPr>
              <w:t xml:space="preserve">Explain why Khrushchev placed missiles in Cuba </w:t>
            </w:r>
            <w:r w:rsidRPr="00F619BF">
              <w:rPr>
                <w:b/>
                <w:bCs/>
                <w:sz w:val="23"/>
                <w:szCs w:val="23"/>
              </w:rPr>
              <w:t>[6]</w:t>
            </w:r>
          </w:p>
          <w:p w:rsidR="00DB0519" w:rsidRPr="00F619BF" w:rsidRDefault="00DB0519" w:rsidP="002B54E9">
            <w:pPr>
              <w:pStyle w:val="Default"/>
              <w:rPr>
                <w:b/>
                <w:sz w:val="23"/>
                <w:szCs w:val="23"/>
              </w:rPr>
            </w:pPr>
            <w:r w:rsidRPr="00F619BF">
              <w:rPr>
                <w:b/>
                <w:sz w:val="23"/>
                <w:szCs w:val="23"/>
              </w:rPr>
              <w:t xml:space="preserve">(b) </w:t>
            </w:r>
            <w:r w:rsidRPr="00F619BF">
              <w:rPr>
                <w:sz w:val="23"/>
                <w:szCs w:val="23"/>
              </w:rPr>
              <w:t xml:space="preserve">Explain why the Soviet Union became involved in Cuba. </w:t>
            </w:r>
            <w:r w:rsidRPr="00F619BF">
              <w:rPr>
                <w:b/>
                <w:sz w:val="23"/>
                <w:szCs w:val="23"/>
              </w:rPr>
              <w:t>[6]</w:t>
            </w:r>
          </w:p>
          <w:p w:rsidR="00DB0519" w:rsidRPr="00F619BF" w:rsidRDefault="00DB0519" w:rsidP="002B54E9">
            <w:pPr>
              <w:pStyle w:val="Default"/>
              <w:rPr>
                <w:b/>
                <w:sz w:val="23"/>
                <w:szCs w:val="23"/>
              </w:rPr>
            </w:pPr>
            <w:r w:rsidRPr="00F619BF">
              <w:rPr>
                <w:b/>
                <w:sz w:val="23"/>
                <w:szCs w:val="23"/>
              </w:rPr>
              <w:lastRenderedPageBreak/>
              <w:t xml:space="preserve">(b) </w:t>
            </w:r>
            <w:r w:rsidRPr="00F619BF">
              <w:rPr>
                <w:sz w:val="23"/>
                <w:szCs w:val="23"/>
              </w:rPr>
              <w:t xml:space="preserve">Explain why President Kennedy took action against Soviet missile bases in Cuba in 1962. </w:t>
            </w:r>
            <w:r w:rsidRPr="00F619BF">
              <w:rPr>
                <w:b/>
                <w:sz w:val="23"/>
                <w:szCs w:val="23"/>
              </w:rPr>
              <w:t>[6]</w:t>
            </w:r>
          </w:p>
        </w:tc>
      </w:tr>
      <w:tr w:rsidR="00DB0519" w:rsidRPr="00CF34D2" w:rsidTr="00F619BF">
        <w:tc>
          <w:tcPr>
            <w:tcW w:w="2127" w:type="dxa"/>
            <w:vAlign w:val="center"/>
          </w:tcPr>
          <w:p w:rsidR="00DB0519" w:rsidRPr="00F619BF" w:rsidRDefault="00DB0519" w:rsidP="001D49A7">
            <w:pPr>
              <w:pStyle w:val="Default"/>
              <w:numPr>
                <w:ilvl w:val="0"/>
                <w:numId w:val="23"/>
              </w:numPr>
              <w:ind w:left="584" w:hanging="357"/>
              <w:rPr>
                <w:sz w:val="23"/>
                <w:szCs w:val="23"/>
              </w:rPr>
            </w:pPr>
            <w:r w:rsidRPr="00F619BF">
              <w:rPr>
                <w:sz w:val="23"/>
                <w:szCs w:val="23"/>
              </w:rPr>
              <w:lastRenderedPageBreak/>
              <w:t>The role of Khrushchev</w:t>
            </w:r>
          </w:p>
        </w:tc>
        <w:tc>
          <w:tcPr>
            <w:tcW w:w="8221" w:type="dxa"/>
          </w:tcPr>
          <w:p w:rsidR="00DB0519" w:rsidRPr="00F619BF" w:rsidRDefault="00DB0519" w:rsidP="002B54E9">
            <w:pPr>
              <w:pStyle w:val="Default"/>
              <w:rPr>
                <w:b/>
                <w:bCs/>
                <w:sz w:val="23"/>
                <w:szCs w:val="23"/>
              </w:rPr>
            </w:pPr>
            <w:r w:rsidRPr="00F619BF">
              <w:rPr>
                <w:b/>
                <w:bCs/>
                <w:sz w:val="23"/>
                <w:szCs w:val="23"/>
              </w:rPr>
              <w:t xml:space="preserve">(b) </w:t>
            </w:r>
            <w:r w:rsidRPr="00F619BF">
              <w:rPr>
                <w:sz w:val="23"/>
                <w:szCs w:val="23"/>
              </w:rPr>
              <w:t xml:space="preserve">Why did Khrushchev send missiles to Cuba in 1962? Explain your answer. </w:t>
            </w:r>
            <w:r w:rsidRPr="00F619BF">
              <w:rPr>
                <w:b/>
                <w:bCs/>
                <w:sz w:val="23"/>
                <w:szCs w:val="23"/>
              </w:rPr>
              <w:t>[6]</w:t>
            </w:r>
          </w:p>
          <w:p w:rsidR="00DB0519" w:rsidRPr="00F619BF" w:rsidRDefault="00DB0519" w:rsidP="002B54E9">
            <w:pPr>
              <w:pStyle w:val="Default"/>
              <w:rPr>
                <w:b/>
                <w:bCs/>
                <w:sz w:val="23"/>
                <w:szCs w:val="23"/>
              </w:rPr>
            </w:pPr>
            <w:r w:rsidRPr="00F619BF">
              <w:rPr>
                <w:b/>
                <w:bCs/>
                <w:sz w:val="23"/>
                <w:szCs w:val="23"/>
              </w:rPr>
              <w:t xml:space="preserve">(c) </w:t>
            </w:r>
            <w:r w:rsidRPr="00F619BF">
              <w:rPr>
                <w:bCs/>
                <w:sz w:val="23"/>
                <w:szCs w:val="23"/>
              </w:rPr>
              <w:t xml:space="preserve">‘Khrushchev handled the Cuban Missile Crisis very well.’ How far do you agree with this statement? Explain your answer </w:t>
            </w:r>
            <w:r w:rsidRPr="00F619BF">
              <w:rPr>
                <w:b/>
                <w:bCs/>
                <w:sz w:val="23"/>
                <w:szCs w:val="23"/>
              </w:rPr>
              <w:t>[10]</w:t>
            </w:r>
          </w:p>
          <w:p w:rsidR="00DB0519" w:rsidRPr="00F619BF" w:rsidRDefault="00DB0519" w:rsidP="002B54E9">
            <w:pPr>
              <w:pStyle w:val="Default"/>
              <w:rPr>
                <w:b/>
                <w:sz w:val="23"/>
                <w:szCs w:val="23"/>
              </w:rPr>
            </w:pPr>
            <w:r w:rsidRPr="00F619BF">
              <w:rPr>
                <w:b/>
                <w:bCs/>
                <w:sz w:val="23"/>
                <w:szCs w:val="23"/>
              </w:rPr>
              <w:t xml:space="preserve">(c) </w:t>
            </w:r>
            <w:r w:rsidRPr="00F619BF">
              <w:rPr>
                <w:bCs/>
                <w:sz w:val="23"/>
                <w:szCs w:val="23"/>
              </w:rPr>
              <w:t xml:space="preserve">‘Kennedy handled the Cuban Missile Crisis better than Khrushchev did’. How far do you agree with this statement? Explain your answer. </w:t>
            </w:r>
            <w:r w:rsidRPr="00F619BF">
              <w:rPr>
                <w:b/>
                <w:bCs/>
                <w:sz w:val="23"/>
                <w:szCs w:val="23"/>
              </w:rPr>
              <w:t>[10]</w:t>
            </w:r>
          </w:p>
        </w:tc>
      </w:tr>
      <w:tr w:rsidR="00DB0519" w:rsidRPr="00CF34D2" w:rsidTr="00F619BF">
        <w:tc>
          <w:tcPr>
            <w:tcW w:w="2127" w:type="dxa"/>
            <w:vAlign w:val="center"/>
          </w:tcPr>
          <w:p w:rsidR="00DB0519" w:rsidRPr="00F619BF" w:rsidRDefault="00DB0519" w:rsidP="001D49A7">
            <w:pPr>
              <w:pStyle w:val="Default"/>
              <w:numPr>
                <w:ilvl w:val="0"/>
                <w:numId w:val="23"/>
              </w:numPr>
              <w:ind w:left="584" w:hanging="357"/>
              <w:rPr>
                <w:sz w:val="23"/>
                <w:szCs w:val="23"/>
              </w:rPr>
            </w:pPr>
            <w:r w:rsidRPr="00F619BF">
              <w:rPr>
                <w:sz w:val="23"/>
                <w:szCs w:val="23"/>
              </w:rPr>
              <w:t>The role of Kennedy</w:t>
            </w:r>
          </w:p>
        </w:tc>
        <w:tc>
          <w:tcPr>
            <w:tcW w:w="8221" w:type="dxa"/>
          </w:tcPr>
          <w:p w:rsidR="00DB0519" w:rsidRPr="00F619BF" w:rsidRDefault="00DB0519" w:rsidP="002B54E9">
            <w:pPr>
              <w:pStyle w:val="Default"/>
              <w:rPr>
                <w:b/>
                <w:sz w:val="23"/>
                <w:szCs w:val="23"/>
              </w:rPr>
            </w:pPr>
            <w:r w:rsidRPr="00F619BF">
              <w:rPr>
                <w:b/>
                <w:sz w:val="23"/>
                <w:szCs w:val="23"/>
              </w:rPr>
              <w:t xml:space="preserve">(b) </w:t>
            </w:r>
            <w:r w:rsidRPr="00F619BF">
              <w:rPr>
                <w:sz w:val="23"/>
                <w:szCs w:val="23"/>
              </w:rPr>
              <w:t xml:space="preserve">Explain why Kennedy was successful in dealing with the Cuban Missile Crisis </w:t>
            </w:r>
            <w:r w:rsidRPr="00F619BF">
              <w:rPr>
                <w:b/>
                <w:sz w:val="23"/>
                <w:szCs w:val="23"/>
              </w:rPr>
              <w:t>[8]</w:t>
            </w:r>
          </w:p>
          <w:p w:rsidR="00DB0519" w:rsidRPr="00F619BF" w:rsidRDefault="00DB0519" w:rsidP="002B54E9">
            <w:pPr>
              <w:pStyle w:val="Default"/>
              <w:rPr>
                <w:b/>
                <w:bCs/>
                <w:sz w:val="23"/>
                <w:szCs w:val="23"/>
              </w:rPr>
            </w:pPr>
            <w:r w:rsidRPr="00F619BF">
              <w:rPr>
                <w:b/>
                <w:bCs/>
                <w:sz w:val="23"/>
                <w:szCs w:val="23"/>
              </w:rPr>
              <w:t xml:space="preserve">(c) </w:t>
            </w:r>
            <w:r w:rsidRPr="00F619BF">
              <w:rPr>
                <w:bCs/>
                <w:sz w:val="23"/>
                <w:szCs w:val="23"/>
              </w:rPr>
              <w:t xml:space="preserve">‘Kennedy handled the Cuban Missile Crisis better than Khrushchev did’. How far do you agree with this statement? Explain your answer. </w:t>
            </w:r>
            <w:r w:rsidRPr="00F619BF">
              <w:rPr>
                <w:b/>
                <w:bCs/>
                <w:sz w:val="23"/>
                <w:szCs w:val="23"/>
              </w:rPr>
              <w:t>[10]</w:t>
            </w:r>
          </w:p>
          <w:p w:rsidR="00DB0519" w:rsidRPr="00F619BF" w:rsidRDefault="00DB0519" w:rsidP="002B54E9">
            <w:pPr>
              <w:pStyle w:val="Default"/>
              <w:rPr>
                <w:b/>
                <w:sz w:val="23"/>
                <w:szCs w:val="23"/>
              </w:rPr>
            </w:pPr>
            <w:r w:rsidRPr="00F619BF">
              <w:rPr>
                <w:b/>
                <w:bCs/>
                <w:sz w:val="23"/>
                <w:szCs w:val="23"/>
              </w:rPr>
              <w:t xml:space="preserve">(b) </w:t>
            </w:r>
            <w:r w:rsidRPr="00F619BF">
              <w:rPr>
                <w:bCs/>
                <w:sz w:val="23"/>
                <w:szCs w:val="23"/>
              </w:rPr>
              <w:t xml:space="preserve">Explain why Kennedy could claim victory in the Cuban Missile Crisis </w:t>
            </w:r>
            <w:r w:rsidRPr="00F619BF">
              <w:rPr>
                <w:b/>
                <w:bCs/>
                <w:sz w:val="23"/>
                <w:szCs w:val="23"/>
              </w:rPr>
              <w:t>[8]</w:t>
            </w:r>
          </w:p>
        </w:tc>
      </w:tr>
      <w:tr w:rsidR="00DB0519" w:rsidRPr="00133F86" w:rsidTr="00F619BF">
        <w:tc>
          <w:tcPr>
            <w:tcW w:w="2127" w:type="dxa"/>
            <w:vAlign w:val="center"/>
          </w:tcPr>
          <w:p w:rsidR="00DB0519" w:rsidRPr="00F619BF" w:rsidRDefault="00DB0519" w:rsidP="00F619BF">
            <w:pPr>
              <w:pStyle w:val="Default"/>
              <w:numPr>
                <w:ilvl w:val="0"/>
                <w:numId w:val="23"/>
              </w:numPr>
              <w:ind w:left="470" w:hanging="357"/>
              <w:rPr>
                <w:sz w:val="23"/>
                <w:szCs w:val="23"/>
              </w:rPr>
            </w:pPr>
            <w:r w:rsidRPr="00F619BF">
              <w:rPr>
                <w:sz w:val="23"/>
                <w:szCs w:val="23"/>
              </w:rPr>
              <w:t>The resolution of the Crisis</w:t>
            </w:r>
          </w:p>
        </w:tc>
        <w:tc>
          <w:tcPr>
            <w:tcW w:w="8221" w:type="dxa"/>
          </w:tcPr>
          <w:p w:rsidR="00DB0519" w:rsidRPr="00F619BF" w:rsidRDefault="00DB0519" w:rsidP="002B54E9">
            <w:pPr>
              <w:pStyle w:val="Default"/>
              <w:rPr>
                <w:b/>
                <w:sz w:val="23"/>
                <w:szCs w:val="23"/>
              </w:rPr>
            </w:pPr>
            <w:r w:rsidRPr="00F619BF">
              <w:rPr>
                <w:b/>
                <w:sz w:val="23"/>
                <w:szCs w:val="23"/>
              </w:rPr>
              <w:t xml:space="preserve">(b) </w:t>
            </w:r>
            <w:r w:rsidRPr="00F619BF">
              <w:rPr>
                <w:sz w:val="23"/>
                <w:szCs w:val="23"/>
              </w:rPr>
              <w:t xml:space="preserve">Explain why Kennedy was successful in dealing with the Cuban Missile Crisis </w:t>
            </w:r>
            <w:r w:rsidRPr="00F619BF">
              <w:rPr>
                <w:b/>
                <w:sz w:val="23"/>
                <w:szCs w:val="23"/>
              </w:rPr>
              <w:t>[8]</w:t>
            </w:r>
          </w:p>
          <w:p w:rsidR="00DB0519" w:rsidRPr="00F619BF" w:rsidRDefault="00DB0519" w:rsidP="002B54E9">
            <w:pPr>
              <w:pStyle w:val="Default"/>
              <w:rPr>
                <w:b/>
                <w:bCs/>
                <w:sz w:val="23"/>
                <w:szCs w:val="23"/>
              </w:rPr>
            </w:pPr>
            <w:r w:rsidRPr="00F619BF">
              <w:rPr>
                <w:b/>
                <w:bCs/>
                <w:sz w:val="23"/>
                <w:szCs w:val="23"/>
              </w:rPr>
              <w:t xml:space="preserve">(c) </w:t>
            </w:r>
            <w:r w:rsidRPr="00F619BF">
              <w:rPr>
                <w:bCs/>
                <w:sz w:val="23"/>
                <w:szCs w:val="23"/>
              </w:rPr>
              <w:t xml:space="preserve">‘Kennedy handled the Cuban Missile Crisis better than Khrushchev did’. How far do you agree with this statement? Explain your answer. </w:t>
            </w:r>
            <w:r w:rsidRPr="00F619BF">
              <w:rPr>
                <w:b/>
                <w:bCs/>
                <w:sz w:val="23"/>
                <w:szCs w:val="23"/>
              </w:rPr>
              <w:t>[10]</w:t>
            </w:r>
          </w:p>
          <w:p w:rsidR="00DB0519" w:rsidRPr="00F619BF" w:rsidRDefault="00DB0519" w:rsidP="002B54E9">
            <w:pPr>
              <w:pStyle w:val="Default"/>
              <w:rPr>
                <w:b/>
                <w:bCs/>
                <w:sz w:val="23"/>
                <w:szCs w:val="23"/>
              </w:rPr>
            </w:pPr>
            <w:r w:rsidRPr="00F619BF">
              <w:rPr>
                <w:b/>
                <w:bCs/>
                <w:sz w:val="23"/>
                <w:szCs w:val="23"/>
              </w:rPr>
              <w:t xml:space="preserve">(c) </w:t>
            </w:r>
            <w:r w:rsidRPr="00F619BF">
              <w:rPr>
                <w:bCs/>
                <w:sz w:val="23"/>
                <w:szCs w:val="23"/>
              </w:rPr>
              <w:t xml:space="preserve">‘The Cuban Missile Crisis was a victory for the Soviet Union.’ How far do you agree with this statement? Explain your answer. </w:t>
            </w:r>
            <w:r w:rsidRPr="00F619BF">
              <w:rPr>
                <w:b/>
                <w:bCs/>
                <w:sz w:val="23"/>
                <w:szCs w:val="23"/>
              </w:rPr>
              <w:t>[10]</w:t>
            </w:r>
          </w:p>
          <w:p w:rsidR="00DB0519" w:rsidRPr="00F619BF" w:rsidRDefault="00DB0519" w:rsidP="002B54E9">
            <w:pPr>
              <w:pStyle w:val="Default"/>
              <w:rPr>
                <w:b/>
                <w:bCs/>
                <w:sz w:val="23"/>
                <w:szCs w:val="23"/>
              </w:rPr>
            </w:pPr>
            <w:r w:rsidRPr="00F619BF">
              <w:rPr>
                <w:b/>
                <w:bCs/>
                <w:sz w:val="23"/>
                <w:szCs w:val="23"/>
              </w:rPr>
              <w:t xml:space="preserve">(b) </w:t>
            </w:r>
            <w:r w:rsidRPr="00F619BF">
              <w:rPr>
                <w:bCs/>
                <w:sz w:val="23"/>
                <w:szCs w:val="23"/>
              </w:rPr>
              <w:t xml:space="preserve">Explain why Kennedy could claim victory in the Cuban Missile Crisis </w:t>
            </w:r>
            <w:r w:rsidRPr="00F619BF">
              <w:rPr>
                <w:b/>
                <w:bCs/>
                <w:sz w:val="23"/>
                <w:szCs w:val="23"/>
              </w:rPr>
              <w:t>[8]</w:t>
            </w:r>
          </w:p>
          <w:p w:rsidR="00DB0519" w:rsidRPr="00F619BF" w:rsidRDefault="00DB0519" w:rsidP="002B54E9">
            <w:pPr>
              <w:pStyle w:val="Default"/>
              <w:rPr>
                <w:b/>
                <w:sz w:val="23"/>
                <w:szCs w:val="23"/>
              </w:rPr>
            </w:pPr>
            <w:r w:rsidRPr="00F619BF">
              <w:rPr>
                <w:b/>
                <w:bCs/>
                <w:sz w:val="23"/>
                <w:szCs w:val="23"/>
              </w:rPr>
              <w:t xml:space="preserve">(c) </w:t>
            </w:r>
            <w:r w:rsidRPr="00F619BF">
              <w:rPr>
                <w:bCs/>
                <w:sz w:val="23"/>
                <w:szCs w:val="23"/>
              </w:rPr>
              <w:t xml:space="preserve">How far was the Cuban Missile Crisis a failure for the USSR? Explain your answer. </w:t>
            </w:r>
            <w:r w:rsidRPr="00F619BF">
              <w:rPr>
                <w:b/>
                <w:bCs/>
                <w:sz w:val="23"/>
                <w:szCs w:val="23"/>
              </w:rPr>
              <w:t>[10]</w:t>
            </w:r>
          </w:p>
        </w:tc>
      </w:tr>
      <w:tr w:rsidR="00DB0519" w:rsidRPr="00133F86" w:rsidTr="00F619BF">
        <w:tc>
          <w:tcPr>
            <w:tcW w:w="2127" w:type="dxa"/>
            <w:vAlign w:val="center"/>
          </w:tcPr>
          <w:p w:rsidR="00DB0519" w:rsidRPr="00F619BF" w:rsidRDefault="00DB0519" w:rsidP="001D49A7">
            <w:pPr>
              <w:pStyle w:val="Default"/>
              <w:numPr>
                <w:ilvl w:val="0"/>
                <w:numId w:val="23"/>
              </w:numPr>
              <w:ind w:left="584" w:hanging="357"/>
              <w:rPr>
                <w:sz w:val="23"/>
                <w:szCs w:val="23"/>
              </w:rPr>
            </w:pPr>
            <w:r w:rsidRPr="00F619BF">
              <w:rPr>
                <w:sz w:val="23"/>
                <w:szCs w:val="23"/>
              </w:rPr>
              <w:t>The consequences of the Crisis</w:t>
            </w:r>
          </w:p>
        </w:tc>
        <w:tc>
          <w:tcPr>
            <w:tcW w:w="8221" w:type="dxa"/>
          </w:tcPr>
          <w:p w:rsidR="00DB0519" w:rsidRPr="00F619BF" w:rsidRDefault="00DB0519" w:rsidP="002B54E9">
            <w:pPr>
              <w:pStyle w:val="Default"/>
              <w:rPr>
                <w:b/>
                <w:sz w:val="23"/>
                <w:szCs w:val="23"/>
              </w:rPr>
            </w:pPr>
            <w:r w:rsidRPr="00F619BF">
              <w:rPr>
                <w:b/>
                <w:sz w:val="23"/>
                <w:szCs w:val="23"/>
              </w:rPr>
              <w:t xml:space="preserve">(c) </w:t>
            </w:r>
            <w:r w:rsidRPr="00F619BF">
              <w:rPr>
                <w:sz w:val="23"/>
                <w:szCs w:val="23"/>
              </w:rPr>
              <w:t xml:space="preserve">The outcomes of the Cuban Missile Crisis were equally successful for:  </w:t>
            </w:r>
            <w:r w:rsidRPr="00F619BF">
              <w:rPr>
                <w:b/>
                <w:sz w:val="23"/>
                <w:szCs w:val="23"/>
              </w:rPr>
              <w:t xml:space="preserve">(i) </w:t>
            </w:r>
            <w:r w:rsidRPr="00F619BF">
              <w:rPr>
                <w:sz w:val="23"/>
                <w:szCs w:val="23"/>
              </w:rPr>
              <w:t xml:space="preserve">the USA; </w:t>
            </w:r>
            <w:r w:rsidRPr="00F619BF">
              <w:rPr>
                <w:b/>
                <w:sz w:val="23"/>
                <w:szCs w:val="23"/>
              </w:rPr>
              <w:t xml:space="preserve">(ii) </w:t>
            </w:r>
            <w:r w:rsidRPr="00F619BF">
              <w:rPr>
                <w:sz w:val="23"/>
                <w:szCs w:val="23"/>
              </w:rPr>
              <w:t xml:space="preserve">the USSR; </w:t>
            </w:r>
            <w:r w:rsidRPr="00F619BF">
              <w:rPr>
                <w:b/>
                <w:sz w:val="23"/>
                <w:szCs w:val="23"/>
              </w:rPr>
              <w:t xml:space="preserve">(iii) </w:t>
            </w:r>
            <w:r w:rsidRPr="00F619BF">
              <w:rPr>
                <w:sz w:val="23"/>
                <w:szCs w:val="23"/>
              </w:rPr>
              <w:t xml:space="preserve">Cuba. How far do you agree with this statement? Explain your answer referring only to </w:t>
            </w:r>
            <w:r w:rsidRPr="00F619BF">
              <w:rPr>
                <w:b/>
                <w:sz w:val="23"/>
                <w:szCs w:val="23"/>
              </w:rPr>
              <w:t xml:space="preserve">(i), (ii) </w:t>
            </w:r>
            <w:r w:rsidRPr="00F619BF">
              <w:rPr>
                <w:sz w:val="23"/>
                <w:szCs w:val="23"/>
              </w:rPr>
              <w:t>and</w:t>
            </w:r>
            <w:r w:rsidRPr="00F619BF">
              <w:rPr>
                <w:b/>
                <w:sz w:val="23"/>
                <w:szCs w:val="23"/>
              </w:rPr>
              <w:t xml:space="preserve"> (iii). [10]</w:t>
            </w:r>
          </w:p>
        </w:tc>
      </w:tr>
    </w:tbl>
    <w:p w:rsidR="001D49A7" w:rsidRPr="001D49A7" w:rsidRDefault="001D49A7" w:rsidP="001D49A7">
      <w:pPr>
        <w:spacing w:line="240" w:lineRule="auto"/>
        <w:jc w:val="center"/>
        <w:rPr>
          <w:b/>
          <w:sz w:val="26"/>
          <w:szCs w:val="26"/>
          <w:u w:val="single"/>
        </w:rPr>
      </w:pPr>
      <w:r w:rsidRPr="001D49A7">
        <w:rPr>
          <w:b/>
          <w:sz w:val="26"/>
          <w:szCs w:val="26"/>
          <w:u w:val="single"/>
        </w:rPr>
        <w:t>Knowledge questions advice</w:t>
      </w:r>
    </w:p>
    <w:tbl>
      <w:tblPr>
        <w:tblStyle w:val="TableGrid"/>
        <w:tblW w:w="10206" w:type="dxa"/>
        <w:tblInd w:w="108" w:type="dxa"/>
        <w:tblLayout w:type="fixed"/>
        <w:tblLook w:val="04A0" w:firstRow="1" w:lastRow="0" w:firstColumn="1" w:lastColumn="0" w:noHBand="0" w:noVBand="1"/>
      </w:tblPr>
      <w:tblGrid>
        <w:gridCol w:w="1418"/>
        <w:gridCol w:w="1276"/>
        <w:gridCol w:w="7512"/>
      </w:tblGrid>
      <w:tr w:rsidR="001D49A7" w:rsidRPr="00F33101" w:rsidTr="001D49A7">
        <w:tc>
          <w:tcPr>
            <w:tcW w:w="1418" w:type="dxa"/>
            <w:vAlign w:val="center"/>
          </w:tcPr>
          <w:p w:rsidR="001D49A7" w:rsidRPr="00F33101" w:rsidRDefault="001D49A7" w:rsidP="00B36D7C">
            <w:pPr>
              <w:jc w:val="center"/>
              <w:rPr>
                <w:rFonts w:cs="Arial"/>
                <w:b/>
                <w:sz w:val="26"/>
                <w:szCs w:val="26"/>
              </w:rPr>
            </w:pPr>
            <w:r w:rsidRPr="00F33101">
              <w:rPr>
                <w:rFonts w:cs="Arial"/>
                <w:b/>
                <w:sz w:val="26"/>
                <w:szCs w:val="26"/>
              </w:rPr>
              <w:t>Command words</w:t>
            </w:r>
          </w:p>
        </w:tc>
        <w:tc>
          <w:tcPr>
            <w:tcW w:w="1276" w:type="dxa"/>
            <w:vAlign w:val="center"/>
          </w:tcPr>
          <w:p w:rsidR="001D49A7" w:rsidRPr="00F33101" w:rsidRDefault="001D49A7" w:rsidP="00B36D7C">
            <w:pPr>
              <w:jc w:val="center"/>
              <w:rPr>
                <w:rFonts w:cs="Arial"/>
                <w:b/>
                <w:sz w:val="26"/>
                <w:szCs w:val="26"/>
              </w:rPr>
            </w:pPr>
            <w:r w:rsidRPr="00F33101">
              <w:rPr>
                <w:rFonts w:cs="Arial"/>
                <w:b/>
                <w:sz w:val="26"/>
                <w:szCs w:val="26"/>
              </w:rPr>
              <w:t>Question numbers and marks</w:t>
            </w:r>
          </w:p>
        </w:tc>
        <w:tc>
          <w:tcPr>
            <w:tcW w:w="7512" w:type="dxa"/>
            <w:vAlign w:val="center"/>
          </w:tcPr>
          <w:p w:rsidR="001D49A7" w:rsidRPr="00F33101" w:rsidRDefault="001D49A7" w:rsidP="00B36D7C">
            <w:pPr>
              <w:jc w:val="center"/>
              <w:rPr>
                <w:rFonts w:cs="Arial"/>
                <w:b/>
                <w:sz w:val="26"/>
                <w:szCs w:val="26"/>
              </w:rPr>
            </w:pPr>
            <w:r w:rsidRPr="00F33101">
              <w:rPr>
                <w:rFonts w:cs="Arial"/>
                <w:b/>
                <w:sz w:val="26"/>
                <w:szCs w:val="26"/>
              </w:rPr>
              <w:t>What that means you need to do</w:t>
            </w:r>
          </w:p>
        </w:tc>
      </w:tr>
      <w:tr w:rsidR="001D49A7" w:rsidRPr="00F33101" w:rsidTr="001D49A7">
        <w:tc>
          <w:tcPr>
            <w:tcW w:w="1418" w:type="dxa"/>
          </w:tcPr>
          <w:p w:rsidR="001D49A7" w:rsidRPr="00F33101" w:rsidRDefault="001D49A7" w:rsidP="00B36D7C">
            <w:pPr>
              <w:rPr>
                <w:rFonts w:cs="Arial"/>
                <w:sz w:val="26"/>
                <w:szCs w:val="26"/>
              </w:rPr>
            </w:pPr>
            <w:r w:rsidRPr="00F33101">
              <w:rPr>
                <w:rFonts w:cs="Arial"/>
                <w:sz w:val="26"/>
                <w:szCs w:val="26"/>
              </w:rPr>
              <w:t>Describe ...</w:t>
            </w:r>
          </w:p>
          <w:p w:rsidR="001D49A7" w:rsidRPr="00F33101" w:rsidRDefault="001D49A7" w:rsidP="00B36D7C">
            <w:pPr>
              <w:rPr>
                <w:rFonts w:cs="Arial"/>
                <w:sz w:val="26"/>
                <w:szCs w:val="26"/>
              </w:rPr>
            </w:pPr>
            <w:r w:rsidRPr="00F33101">
              <w:rPr>
                <w:rFonts w:cs="Arial"/>
                <w:sz w:val="26"/>
                <w:szCs w:val="26"/>
              </w:rPr>
              <w:t>What...</w:t>
            </w:r>
          </w:p>
        </w:tc>
        <w:tc>
          <w:tcPr>
            <w:tcW w:w="1276" w:type="dxa"/>
            <w:vAlign w:val="center"/>
          </w:tcPr>
          <w:p w:rsidR="001D49A7" w:rsidRPr="00F33101" w:rsidRDefault="001D49A7" w:rsidP="00B36D7C">
            <w:pPr>
              <w:jc w:val="center"/>
              <w:rPr>
                <w:rFonts w:cs="Arial"/>
                <w:sz w:val="26"/>
                <w:szCs w:val="26"/>
              </w:rPr>
            </w:pPr>
            <w:r w:rsidRPr="00F33101">
              <w:rPr>
                <w:rFonts w:cs="Arial"/>
                <w:sz w:val="26"/>
                <w:szCs w:val="26"/>
              </w:rPr>
              <w:t>2 (a) 4</w:t>
            </w:r>
          </w:p>
          <w:p w:rsidR="001D49A7" w:rsidRPr="00F33101" w:rsidRDefault="001D49A7" w:rsidP="00B36D7C">
            <w:pPr>
              <w:jc w:val="center"/>
              <w:rPr>
                <w:rFonts w:cs="Arial"/>
                <w:sz w:val="26"/>
                <w:szCs w:val="26"/>
              </w:rPr>
            </w:pPr>
            <w:r w:rsidRPr="00F33101">
              <w:rPr>
                <w:rFonts w:cs="Arial"/>
                <w:sz w:val="26"/>
                <w:szCs w:val="26"/>
              </w:rPr>
              <w:t>3(a) 4</w:t>
            </w:r>
          </w:p>
          <w:p w:rsidR="001D49A7" w:rsidRPr="00F33101" w:rsidRDefault="001D49A7" w:rsidP="00B36D7C">
            <w:pPr>
              <w:jc w:val="center"/>
              <w:rPr>
                <w:rFonts w:cs="Arial"/>
                <w:sz w:val="26"/>
                <w:szCs w:val="26"/>
              </w:rPr>
            </w:pPr>
            <w:r w:rsidRPr="00F33101">
              <w:rPr>
                <w:rFonts w:cs="Arial"/>
                <w:sz w:val="26"/>
                <w:szCs w:val="26"/>
              </w:rPr>
              <w:t>8 (a) 4</w:t>
            </w:r>
          </w:p>
          <w:p w:rsidR="001D49A7" w:rsidRPr="00F33101" w:rsidRDefault="001D49A7" w:rsidP="00B36D7C">
            <w:pPr>
              <w:jc w:val="center"/>
              <w:rPr>
                <w:rFonts w:cs="Arial"/>
                <w:sz w:val="26"/>
                <w:szCs w:val="26"/>
              </w:rPr>
            </w:pPr>
            <w:r w:rsidRPr="00F33101">
              <w:rPr>
                <w:rFonts w:cs="Arial"/>
                <w:sz w:val="26"/>
                <w:szCs w:val="26"/>
              </w:rPr>
              <w:t>9(a) 4</w:t>
            </w:r>
          </w:p>
        </w:tc>
        <w:tc>
          <w:tcPr>
            <w:tcW w:w="7512" w:type="dxa"/>
          </w:tcPr>
          <w:p w:rsidR="001D49A7" w:rsidRPr="00F33101" w:rsidRDefault="001D49A7" w:rsidP="00B36D7C">
            <w:pPr>
              <w:rPr>
                <w:rFonts w:cs="Arial"/>
                <w:sz w:val="26"/>
                <w:szCs w:val="26"/>
              </w:rPr>
            </w:pPr>
            <w:r w:rsidRPr="00F33101">
              <w:rPr>
                <w:rFonts w:cs="Arial"/>
                <w:sz w:val="26"/>
                <w:szCs w:val="26"/>
              </w:rPr>
              <w:t>This is a short question where you need to select key points relevant to the question and write them in clear sentences. You do not need to explain, but if you can only remember 2 or 3 points you can explain to get all four marks. Spend around 4 minutes on this question.</w:t>
            </w:r>
          </w:p>
        </w:tc>
      </w:tr>
      <w:tr w:rsidR="001D49A7" w:rsidRPr="00F33101" w:rsidTr="001D49A7">
        <w:tc>
          <w:tcPr>
            <w:tcW w:w="1418" w:type="dxa"/>
          </w:tcPr>
          <w:p w:rsidR="001D49A7" w:rsidRPr="00F33101" w:rsidRDefault="001D49A7" w:rsidP="00B36D7C">
            <w:pPr>
              <w:rPr>
                <w:rFonts w:cs="Arial"/>
                <w:sz w:val="26"/>
                <w:szCs w:val="26"/>
              </w:rPr>
            </w:pPr>
            <w:r w:rsidRPr="00F33101">
              <w:rPr>
                <w:rFonts w:cs="Arial"/>
                <w:sz w:val="26"/>
                <w:szCs w:val="26"/>
              </w:rPr>
              <w:t>Explain...,</w:t>
            </w:r>
          </w:p>
          <w:p w:rsidR="001D49A7" w:rsidRPr="00F33101" w:rsidRDefault="001D49A7" w:rsidP="00B36D7C">
            <w:pPr>
              <w:rPr>
                <w:rFonts w:cs="Arial"/>
                <w:sz w:val="26"/>
                <w:szCs w:val="26"/>
              </w:rPr>
            </w:pPr>
            <w:r w:rsidRPr="00F33101">
              <w:rPr>
                <w:rFonts w:cs="Arial"/>
                <w:sz w:val="26"/>
                <w:szCs w:val="26"/>
              </w:rPr>
              <w:t xml:space="preserve">Why... </w:t>
            </w:r>
          </w:p>
          <w:p w:rsidR="001D49A7" w:rsidRPr="00F33101" w:rsidRDefault="001D49A7" w:rsidP="00B36D7C">
            <w:pPr>
              <w:rPr>
                <w:rFonts w:cs="Arial"/>
                <w:sz w:val="26"/>
                <w:szCs w:val="26"/>
              </w:rPr>
            </w:pPr>
          </w:p>
        </w:tc>
        <w:tc>
          <w:tcPr>
            <w:tcW w:w="1276" w:type="dxa"/>
            <w:vAlign w:val="center"/>
          </w:tcPr>
          <w:p w:rsidR="001D49A7" w:rsidRPr="00F33101" w:rsidRDefault="001D49A7" w:rsidP="00B36D7C">
            <w:pPr>
              <w:jc w:val="center"/>
              <w:rPr>
                <w:rFonts w:cs="Arial"/>
                <w:sz w:val="26"/>
                <w:szCs w:val="26"/>
              </w:rPr>
            </w:pPr>
            <w:r w:rsidRPr="00F33101">
              <w:rPr>
                <w:rFonts w:cs="Arial"/>
                <w:sz w:val="26"/>
                <w:szCs w:val="26"/>
              </w:rPr>
              <w:t>1 (b) 8</w:t>
            </w:r>
          </w:p>
          <w:p w:rsidR="001D49A7" w:rsidRPr="00F33101" w:rsidRDefault="001D49A7" w:rsidP="00B36D7C">
            <w:pPr>
              <w:jc w:val="center"/>
              <w:rPr>
                <w:rFonts w:cs="Arial"/>
                <w:sz w:val="26"/>
                <w:szCs w:val="26"/>
              </w:rPr>
            </w:pPr>
            <w:r w:rsidRPr="00F33101">
              <w:rPr>
                <w:rFonts w:cs="Arial"/>
                <w:sz w:val="26"/>
                <w:szCs w:val="26"/>
              </w:rPr>
              <w:t>2 (b) 6</w:t>
            </w:r>
          </w:p>
          <w:p w:rsidR="001D49A7" w:rsidRPr="00F33101" w:rsidRDefault="001D49A7" w:rsidP="00B36D7C">
            <w:pPr>
              <w:jc w:val="center"/>
              <w:rPr>
                <w:rFonts w:cs="Arial"/>
                <w:sz w:val="26"/>
                <w:szCs w:val="26"/>
              </w:rPr>
            </w:pPr>
            <w:r w:rsidRPr="00F33101">
              <w:rPr>
                <w:rFonts w:cs="Arial"/>
                <w:sz w:val="26"/>
                <w:szCs w:val="26"/>
              </w:rPr>
              <w:t>3  (b) 6</w:t>
            </w:r>
          </w:p>
          <w:p w:rsidR="001D49A7" w:rsidRPr="00F33101" w:rsidRDefault="001D49A7" w:rsidP="00B36D7C">
            <w:pPr>
              <w:jc w:val="center"/>
              <w:rPr>
                <w:rFonts w:cs="Arial"/>
                <w:sz w:val="26"/>
                <w:szCs w:val="26"/>
              </w:rPr>
            </w:pPr>
            <w:r w:rsidRPr="00F33101">
              <w:rPr>
                <w:rFonts w:cs="Arial"/>
                <w:sz w:val="26"/>
                <w:szCs w:val="26"/>
              </w:rPr>
              <w:t>8 (b) 6</w:t>
            </w:r>
          </w:p>
          <w:p w:rsidR="001D49A7" w:rsidRPr="00F33101" w:rsidRDefault="001D49A7" w:rsidP="00B36D7C">
            <w:pPr>
              <w:jc w:val="center"/>
              <w:rPr>
                <w:rFonts w:cs="Arial"/>
                <w:sz w:val="26"/>
                <w:szCs w:val="26"/>
              </w:rPr>
            </w:pPr>
            <w:r w:rsidRPr="00F33101">
              <w:rPr>
                <w:rFonts w:cs="Arial"/>
                <w:sz w:val="26"/>
                <w:szCs w:val="26"/>
              </w:rPr>
              <w:t>9 (b) 6</w:t>
            </w:r>
          </w:p>
        </w:tc>
        <w:tc>
          <w:tcPr>
            <w:tcW w:w="7512" w:type="dxa"/>
          </w:tcPr>
          <w:p w:rsidR="001D49A7" w:rsidRPr="00F33101" w:rsidRDefault="001D49A7" w:rsidP="00B36D7C">
            <w:pPr>
              <w:rPr>
                <w:rFonts w:cs="Arial"/>
                <w:sz w:val="26"/>
                <w:szCs w:val="26"/>
              </w:rPr>
            </w:pPr>
            <w:r w:rsidRPr="00F33101">
              <w:rPr>
                <w:rFonts w:cs="Arial"/>
                <w:sz w:val="26"/>
                <w:szCs w:val="26"/>
              </w:rPr>
              <w:t>This means you need to explain your answer. For these questions you need to say WHY. Use the words ‘because’, ‘this meant that’, ‘therefore. Write in paragraphs (2 for a 6 mark question and 3 for an 8 mark question)</w:t>
            </w:r>
          </w:p>
          <w:p w:rsidR="001D49A7" w:rsidRPr="00F33101" w:rsidRDefault="001D49A7" w:rsidP="00B36D7C">
            <w:pPr>
              <w:rPr>
                <w:rFonts w:cs="Arial"/>
                <w:sz w:val="26"/>
                <w:szCs w:val="26"/>
              </w:rPr>
            </w:pPr>
            <w:r w:rsidRPr="00F33101">
              <w:rPr>
                <w:rFonts w:cs="Arial"/>
                <w:sz w:val="26"/>
                <w:szCs w:val="26"/>
              </w:rPr>
              <w:t>You need to back up your answer with specific and relevant details from your knowledge. Spend around 8 minutes on a 6 mark and 10 minutes on an 8 mark question</w:t>
            </w:r>
          </w:p>
        </w:tc>
      </w:tr>
      <w:tr w:rsidR="001D49A7" w:rsidRPr="00F33101" w:rsidTr="001D49A7">
        <w:tc>
          <w:tcPr>
            <w:tcW w:w="1418" w:type="dxa"/>
          </w:tcPr>
          <w:p w:rsidR="001D49A7" w:rsidRPr="00F33101" w:rsidRDefault="001D49A7" w:rsidP="00B36D7C">
            <w:pPr>
              <w:rPr>
                <w:rFonts w:cs="Arial"/>
                <w:sz w:val="26"/>
                <w:szCs w:val="26"/>
              </w:rPr>
            </w:pPr>
            <w:r w:rsidRPr="00F33101">
              <w:rPr>
                <w:rFonts w:cs="Arial"/>
                <w:sz w:val="26"/>
                <w:szCs w:val="26"/>
              </w:rPr>
              <w:t>How far (10)</w:t>
            </w:r>
          </w:p>
        </w:tc>
        <w:tc>
          <w:tcPr>
            <w:tcW w:w="1276" w:type="dxa"/>
            <w:vAlign w:val="center"/>
          </w:tcPr>
          <w:p w:rsidR="001D49A7" w:rsidRPr="00F33101" w:rsidRDefault="001D49A7" w:rsidP="00B36D7C">
            <w:pPr>
              <w:jc w:val="center"/>
              <w:rPr>
                <w:rFonts w:cs="Arial"/>
                <w:sz w:val="26"/>
                <w:szCs w:val="26"/>
              </w:rPr>
            </w:pPr>
            <w:r w:rsidRPr="00F33101">
              <w:rPr>
                <w:rFonts w:cs="Arial"/>
                <w:sz w:val="26"/>
                <w:szCs w:val="26"/>
              </w:rPr>
              <w:t>2 (c) 10</w:t>
            </w:r>
          </w:p>
          <w:p w:rsidR="001D49A7" w:rsidRPr="00F33101" w:rsidRDefault="001D49A7" w:rsidP="00B36D7C">
            <w:pPr>
              <w:jc w:val="center"/>
              <w:rPr>
                <w:rFonts w:cs="Arial"/>
                <w:sz w:val="26"/>
                <w:szCs w:val="26"/>
              </w:rPr>
            </w:pPr>
            <w:r w:rsidRPr="00F33101">
              <w:rPr>
                <w:rFonts w:cs="Arial"/>
                <w:sz w:val="26"/>
                <w:szCs w:val="26"/>
              </w:rPr>
              <w:t>3 (c) 10</w:t>
            </w:r>
          </w:p>
          <w:p w:rsidR="001D49A7" w:rsidRPr="00F33101" w:rsidRDefault="001D49A7" w:rsidP="00B36D7C">
            <w:pPr>
              <w:jc w:val="center"/>
              <w:rPr>
                <w:rFonts w:cs="Arial"/>
                <w:sz w:val="26"/>
                <w:szCs w:val="26"/>
              </w:rPr>
            </w:pPr>
            <w:r w:rsidRPr="00F33101">
              <w:rPr>
                <w:rFonts w:cs="Arial"/>
                <w:sz w:val="26"/>
                <w:szCs w:val="26"/>
              </w:rPr>
              <w:t>8 (c) 10</w:t>
            </w:r>
          </w:p>
          <w:p w:rsidR="001D49A7" w:rsidRPr="00F33101" w:rsidRDefault="001D49A7" w:rsidP="00B36D7C">
            <w:pPr>
              <w:jc w:val="center"/>
              <w:rPr>
                <w:rFonts w:cs="Arial"/>
                <w:sz w:val="26"/>
                <w:szCs w:val="26"/>
              </w:rPr>
            </w:pPr>
            <w:r w:rsidRPr="00F33101">
              <w:rPr>
                <w:rFonts w:cs="Arial"/>
                <w:sz w:val="26"/>
                <w:szCs w:val="26"/>
              </w:rPr>
              <w:t>9 (c) 10</w:t>
            </w:r>
          </w:p>
        </w:tc>
        <w:tc>
          <w:tcPr>
            <w:tcW w:w="7512" w:type="dxa"/>
          </w:tcPr>
          <w:p w:rsidR="001D49A7" w:rsidRPr="00F33101" w:rsidRDefault="001D49A7" w:rsidP="00B36D7C">
            <w:pPr>
              <w:rPr>
                <w:rFonts w:cs="Arial"/>
                <w:sz w:val="26"/>
                <w:szCs w:val="26"/>
              </w:rPr>
            </w:pPr>
            <w:r w:rsidRPr="00F33101">
              <w:rPr>
                <w:rFonts w:cs="Arial"/>
                <w:sz w:val="26"/>
                <w:szCs w:val="26"/>
              </w:rPr>
              <w:t>This means you need to weigh up- balance two sides of the answer and give your judgement on how much you agree with the statement.</w:t>
            </w:r>
          </w:p>
          <w:p w:rsidR="001D49A7" w:rsidRPr="00F33101" w:rsidRDefault="001D49A7" w:rsidP="00B36D7C">
            <w:pPr>
              <w:rPr>
                <w:rFonts w:cs="Arial"/>
                <w:sz w:val="26"/>
                <w:szCs w:val="26"/>
              </w:rPr>
            </w:pPr>
            <w:r w:rsidRPr="00F33101">
              <w:rPr>
                <w:rFonts w:cs="Arial"/>
                <w:sz w:val="26"/>
                <w:szCs w:val="26"/>
              </w:rPr>
              <w:t>You should plan what you’re going to write before you write it and follow your plan.</w:t>
            </w:r>
          </w:p>
          <w:p w:rsidR="001D49A7" w:rsidRPr="00F33101" w:rsidRDefault="001D49A7" w:rsidP="00B36D7C">
            <w:pPr>
              <w:rPr>
                <w:rFonts w:cs="Arial"/>
                <w:sz w:val="26"/>
                <w:szCs w:val="26"/>
              </w:rPr>
            </w:pPr>
            <w:r w:rsidRPr="00F33101">
              <w:rPr>
                <w:rFonts w:cs="Arial"/>
                <w:sz w:val="26"/>
                <w:szCs w:val="26"/>
              </w:rPr>
              <w:t xml:space="preserve">You need to back up your points with specific examples from your knowledge and use to explain each side. Spend at least 20 minutes on a 10 mark question. </w:t>
            </w:r>
          </w:p>
        </w:tc>
      </w:tr>
    </w:tbl>
    <w:p w:rsidR="00F300AD" w:rsidRDefault="00F300AD" w:rsidP="001D49A7">
      <w:pPr>
        <w:tabs>
          <w:tab w:val="left" w:pos="5636"/>
        </w:tabs>
        <w:rPr>
          <w:b/>
          <w:sz w:val="32"/>
          <w:u w:val="single"/>
        </w:rPr>
      </w:pPr>
    </w:p>
    <w:p w:rsidR="00DB0519" w:rsidRDefault="00F300AD" w:rsidP="00DB0519">
      <w:pPr>
        <w:jc w:val="center"/>
        <w:rPr>
          <w:b/>
          <w:sz w:val="28"/>
          <w:u w:val="single"/>
        </w:rPr>
      </w:pPr>
      <w:r>
        <w:rPr>
          <w:b/>
          <w:sz w:val="28"/>
          <w:u w:val="single"/>
        </w:rPr>
        <w:t>Source Questions</w:t>
      </w:r>
    </w:p>
    <w:p w:rsidR="001D49A7" w:rsidRPr="00F33101" w:rsidRDefault="001D49A7" w:rsidP="001D49A7">
      <w:pPr>
        <w:spacing w:line="240" w:lineRule="auto"/>
        <w:rPr>
          <w:sz w:val="26"/>
          <w:szCs w:val="26"/>
        </w:rPr>
      </w:pPr>
      <w:r w:rsidRPr="00F33101">
        <w:rPr>
          <w:sz w:val="26"/>
          <w:szCs w:val="26"/>
        </w:rPr>
        <w:t xml:space="preserve">ANY source could come up in the exam. It is HIGHLY likely you won’t have seen </w:t>
      </w:r>
      <w:r>
        <w:rPr>
          <w:sz w:val="26"/>
          <w:szCs w:val="26"/>
        </w:rPr>
        <w:t xml:space="preserve">all the </w:t>
      </w:r>
      <w:r w:rsidRPr="00F33101">
        <w:rPr>
          <w:sz w:val="26"/>
          <w:szCs w:val="26"/>
        </w:rPr>
        <w:t>sources before, so you need to practice analysing the</w:t>
      </w:r>
      <w:r>
        <w:rPr>
          <w:sz w:val="26"/>
          <w:szCs w:val="26"/>
        </w:rPr>
        <w:t>m</w:t>
      </w:r>
      <w:r w:rsidRPr="00F33101">
        <w:rPr>
          <w:sz w:val="26"/>
          <w:szCs w:val="26"/>
        </w:rPr>
        <w:t>.</w:t>
      </w:r>
    </w:p>
    <w:p w:rsidR="001D49A7" w:rsidRPr="00F33101" w:rsidRDefault="001D49A7" w:rsidP="001D49A7">
      <w:pPr>
        <w:spacing w:line="240" w:lineRule="auto"/>
        <w:rPr>
          <w:sz w:val="26"/>
          <w:szCs w:val="26"/>
        </w:rPr>
      </w:pPr>
      <w:r w:rsidRPr="00F33101">
        <w:rPr>
          <w:sz w:val="26"/>
          <w:szCs w:val="26"/>
        </w:rPr>
        <w:t>Label them to pick out the key details and pick out the key pieces of contextual knowledge that will help you to explain.</w:t>
      </w:r>
    </w:p>
    <w:p w:rsidR="001D49A7" w:rsidRPr="00CA3DFC" w:rsidRDefault="001D49A7" w:rsidP="001D49A7">
      <w:pPr>
        <w:spacing w:after="0" w:line="240" w:lineRule="auto"/>
        <w:rPr>
          <w:rFonts w:cs="Arial"/>
          <w:sz w:val="26"/>
          <w:szCs w:val="26"/>
        </w:rPr>
      </w:pPr>
      <w:r w:rsidRPr="00CA3DFC">
        <w:rPr>
          <w:rFonts w:cs="Arial"/>
          <w:sz w:val="26"/>
          <w:szCs w:val="26"/>
        </w:rPr>
        <w:t>The question will be something like:</w:t>
      </w:r>
    </w:p>
    <w:p w:rsidR="001D49A7" w:rsidRPr="00CA3DFC" w:rsidRDefault="001D49A7" w:rsidP="001D49A7">
      <w:pPr>
        <w:spacing w:after="0" w:line="240" w:lineRule="auto"/>
        <w:rPr>
          <w:rFonts w:cs="Arial"/>
          <w:sz w:val="26"/>
          <w:szCs w:val="26"/>
        </w:rPr>
      </w:pPr>
    </w:p>
    <w:p w:rsidR="001D49A7" w:rsidRPr="00CA3DFC" w:rsidRDefault="001D49A7" w:rsidP="001D49A7">
      <w:pPr>
        <w:spacing w:after="0" w:line="240" w:lineRule="auto"/>
        <w:rPr>
          <w:rFonts w:cs="Arial"/>
          <w:sz w:val="26"/>
          <w:szCs w:val="26"/>
        </w:rPr>
      </w:pPr>
      <w:r w:rsidRPr="00CA3DFC">
        <w:rPr>
          <w:rFonts w:cs="Arial"/>
          <w:sz w:val="26"/>
          <w:szCs w:val="26"/>
        </w:rPr>
        <w:t>(a) What is the message of the cartoon? Use details from the cartoon and your knowledge to explain your answer [7]</w:t>
      </w:r>
    </w:p>
    <w:p w:rsidR="001D49A7" w:rsidRPr="00CA3DFC" w:rsidRDefault="001D49A7" w:rsidP="001D49A7">
      <w:pPr>
        <w:spacing w:after="0" w:line="240" w:lineRule="auto"/>
        <w:rPr>
          <w:b/>
          <w:sz w:val="26"/>
          <w:szCs w:val="26"/>
          <w:u w:val="single"/>
        </w:rPr>
      </w:pPr>
      <w:r w:rsidRPr="00CA3DFC">
        <w:rPr>
          <w:rFonts w:cs="Arial"/>
          <w:sz w:val="26"/>
          <w:szCs w:val="26"/>
        </w:rPr>
        <w:t>(a) What is the cartoonist’s message? Use details from the cartoon and your knowledge to explain your answer [7]</w:t>
      </w:r>
    </w:p>
    <w:p w:rsidR="001D49A7" w:rsidRPr="00DB0519" w:rsidRDefault="001D49A7" w:rsidP="00DB0519">
      <w:pPr>
        <w:jc w:val="center"/>
        <w:rPr>
          <w:b/>
          <w:sz w:val="28"/>
          <w:u w:val="single"/>
        </w:rPr>
      </w:pPr>
    </w:p>
    <w:tbl>
      <w:tblPr>
        <w:tblStyle w:val="TableGrid"/>
        <w:tblW w:w="9923" w:type="dxa"/>
        <w:tblInd w:w="-34" w:type="dxa"/>
        <w:tblLook w:val="04A0" w:firstRow="1" w:lastRow="0" w:firstColumn="1" w:lastColumn="0" w:noHBand="0" w:noVBand="1"/>
      </w:tblPr>
      <w:tblGrid>
        <w:gridCol w:w="9923"/>
      </w:tblGrid>
      <w:tr w:rsidR="001D49A7" w:rsidTr="001D49A7">
        <w:tc>
          <w:tcPr>
            <w:tcW w:w="9923" w:type="dxa"/>
            <w:vAlign w:val="center"/>
          </w:tcPr>
          <w:p w:rsidR="001D49A7" w:rsidRDefault="001D49A7" w:rsidP="001D49A7">
            <w:pPr>
              <w:jc w:val="center"/>
              <w:rPr>
                <w:rFonts w:ascii="Arial" w:hAnsi="Arial" w:cs="Arial"/>
              </w:rPr>
            </w:pPr>
            <w:r>
              <w:rPr>
                <w:rFonts w:ascii="Arial" w:hAnsi="Arial" w:cs="Arial"/>
                <w:noProof/>
              </w:rPr>
              <w:drawing>
                <wp:inline distT="0" distB="0" distL="0" distR="0" wp14:anchorId="1C322CDF" wp14:editId="4BF034F0">
                  <wp:extent cx="4377194" cy="3610303"/>
                  <wp:effectExtent l="0" t="0" r="0" b="0"/>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l="57918" t="21033" r="5253" b="24976"/>
                          <a:stretch>
                            <a:fillRect/>
                          </a:stretch>
                        </pic:blipFill>
                        <pic:spPr bwMode="auto">
                          <a:xfrm>
                            <a:off x="0" y="0"/>
                            <a:ext cx="4386211" cy="3617740"/>
                          </a:xfrm>
                          <a:prstGeom prst="rect">
                            <a:avLst/>
                          </a:prstGeom>
                          <a:noFill/>
                          <a:ln w="9525">
                            <a:noFill/>
                            <a:miter lim="800000"/>
                            <a:headEnd/>
                            <a:tailEnd/>
                          </a:ln>
                        </pic:spPr>
                      </pic:pic>
                    </a:graphicData>
                  </a:graphic>
                </wp:inline>
              </w:drawing>
            </w:r>
          </w:p>
          <w:p w:rsidR="00F619BF" w:rsidRDefault="00F619BF" w:rsidP="001D49A7">
            <w:pPr>
              <w:jc w:val="center"/>
              <w:rPr>
                <w:rFonts w:ascii="Arial" w:hAnsi="Arial" w:cs="Arial"/>
              </w:rPr>
            </w:pPr>
          </w:p>
          <w:p w:rsidR="00F619BF" w:rsidRDefault="00F619BF" w:rsidP="001D49A7">
            <w:pPr>
              <w:jc w:val="center"/>
              <w:rPr>
                <w:rFonts w:ascii="Arial" w:hAnsi="Arial" w:cs="Arial"/>
              </w:rPr>
            </w:pPr>
          </w:p>
          <w:p w:rsidR="00F619BF" w:rsidRDefault="00F619BF" w:rsidP="001D49A7">
            <w:pPr>
              <w:jc w:val="center"/>
              <w:rPr>
                <w:rFonts w:ascii="Arial" w:hAnsi="Arial" w:cs="Arial"/>
              </w:rPr>
            </w:pPr>
          </w:p>
          <w:p w:rsidR="00F619BF" w:rsidRDefault="00F619BF" w:rsidP="001D49A7">
            <w:pPr>
              <w:jc w:val="center"/>
              <w:rPr>
                <w:rFonts w:ascii="Arial" w:hAnsi="Arial" w:cs="Arial"/>
              </w:rPr>
            </w:pPr>
          </w:p>
          <w:p w:rsidR="00F619BF" w:rsidRDefault="00F619BF" w:rsidP="001D49A7">
            <w:pPr>
              <w:jc w:val="center"/>
              <w:rPr>
                <w:rFonts w:ascii="Arial" w:hAnsi="Arial" w:cs="Arial"/>
              </w:rPr>
            </w:pPr>
          </w:p>
          <w:p w:rsidR="00F619BF" w:rsidRDefault="00F619BF" w:rsidP="001D49A7">
            <w:pPr>
              <w:jc w:val="center"/>
              <w:rPr>
                <w:rFonts w:ascii="Arial" w:hAnsi="Arial" w:cs="Arial"/>
              </w:rPr>
            </w:pPr>
          </w:p>
          <w:p w:rsidR="001D49A7" w:rsidRDefault="001D49A7" w:rsidP="001D49A7">
            <w:pPr>
              <w:jc w:val="center"/>
              <w:rPr>
                <w:rFonts w:ascii="Arial" w:hAnsi="Arial" w:cs="Arial"/>
              </w:rPr>
            </w:pPr>
            <w:r>
              <w:rPr>
                <w:rFonts w:ascii="Arial" w:hAnsi="Arial" w:cs="Arial"/>
                <w:noProof/>
              </w:rPr>
              <w:lastRenderedPageBreak/>
              <w:drawing>
                <wp:inline distT="0" distB="0" distL="0" distR="0" wp14:anchorId="59C9F8A4" wp14:editId="34549D8C">
                  <wp:extent cx="4492261" cy="4524704"/>
                  <wp:effectExtent l="0" t="0" r="0" b="0"/>
                  <wp:docPr id="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l="59369" t="24354" r="4481" b="10701"/>
                          <a:stretch>
                            <a:fillRect/>
                          </a:stretch>
                        </pic:blipFill>
                        <pic:spPr bwMode="auto">
                          <a:xfrm>
                            <a:off x="0" y="0"/>
                            <a:ext cx="4508086" cy="4540643"/>
                          </a:xfrm>
                          <a:prstGeom prst="rect">
                            <a:avLst/>
                          </a:prstGeom>
                          <a:noFill/>
                          <a:ln w="9525">
                            <a:noFill/>
                            <a:miter lim="800000"/>
                            <a:headEnd/>
                            <a:tailEnd/>
                          </a:ln>
                        </pic:spPr>
                      </pic:pic>
                    </a:graphicData>
                  </a:graphic>
                </wp:inline>
              </w:drawing>
            </w:r>
          </w:p>
          <w:p w:rsidR="001D49A7" w:rsidRDefault="001D49A7" w:rsidP="001D49A7">
            <w:pPr>
              <w:jc w:val="center"/>
              <w:rPr>
                <w:rFonts w:ascii="Arial" w:hAnsi="Arial" w:cs="Arial"/>
              </w:rPr>
            </w:pPr>
            <w:r>
              <w:rPr>
                <w:rFonts w:ascii="Arial" w:hAnsi="Arial" w:cs="Arial"/>
                <w:noProof/>
              </w:rPr>
              <w:drawing>
                <wp:inline distT="0" distB="0" distL="0" distR="0" wp14:anchorId="2D2CC1E7" wp14:editId="29177DAE">
                  <wp:extent cx="4572000" cy="4667428"/>
                  <wp:effectExtent l="0" t="0" r="0" b="0"/>
                  <wp:docPr id="5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cstate="print"/>
                          <a:srcRect l="60821" t="24354" r="4683" b="12915"/>
                          <a:stretch>
                            <a:fillRect/>
                          </a:stretch>
                        </pic:blipFill>
                        <pic:spPr bwMode="auto">
                          <a:xfrm>
                            <a:off x="0" y="0"/>
                            <a:ext cx="4595017" cy="4690926"/>
                          </a:xfrm>
                          <a:prstGeom prst="rect">
                            <a:avLst/>
                          </a:prstGeom>
                          <a:noFill/>
                          <a:ln w="9525">
                            <a:noFill/>
                            <a:miter lim="800000"/>
                            <a:headEnd/>
                            <a:tailEnd/>
                          </a:ln>
                        </pic:spPr>
                      </pic:pic>
                    </a:graphicData>
                  </a:graphic>
                </wp:inline>
              </w:drawing>
            </w:r>
          </w:p>
        </w:tc>
      </w:tr>
    </w:tbl>
    <w:p w:rsidR="001D49A7" w:rsidRDefault="001D49A7" w:rsidP="001D49A7">
      <w:pPr>
        <w:jc w:val="center"/>
        <w:rPr>
          <w:b/>
          <w:sz w:val="32"/>
          <w:u w:val="single"/>
        </w:rPr>
      </w:pPr>
    </w:p>
    <w:p w:rsidR="00DB0519" w:rsidRDefault="001D49A7" w:rsidP="001D49A7">
      <w:pPr>
        <w:jc w:val="center"/>
        <w:rPr>
          <w:b/>
          <w:sz w:val="32"/>
          <w:u w:val="single"/>
        </w:rPr>
      </w:pPr>
      <w:r w:rsidRPr="00EA3E55">
        <w:rPr>
          <w:b/>
          <w:sz w:val="32"/>
          <w:u w:val="single"/>
        </w:rPr>
        <w:lastRenderedPageBreak/>
        <w:t>Source Questions</w:t>
      </w:r>
      <w:r>
        <w:rPr>
          <w:b/>
          <w:sz w:val="32"/>
          <w:u w:val="single"/>
        </w:rPr>
        <w:t xml:space="preserve"> advice</w:t>
      </w:r>
    </w:p>
    <w:tbl>
      <w:tblPr>
        <w:tblStyle w:val="TableGrid"/>
        <w:tblW w:w="10461" w:type="dxa"/>
        <w:tblInd w:w="-34" w:type="dxa"/>
        <w:tblLook w:val="04A0" w:firstRow="1" w:lastRow="0" w:firstColumn="1" w:lastColumn="0" w:noHBand="0" w:noVBand="1"/>
      </w:tblPr>
      <w:tblGrid>
        <w:gridCol w:w="1843"/>
        <w:gridCol w:w="1701"/>
        <w:gridCol w:w="6917"/>
      </w:tblGrid>
      <w:tr w:rsidR="00912031" w:rsidRPr="00C10098" w:rsidTr="00912031">
        <w:tc>
          <w:tcPr>
            <w:tcW w:w="1843" w:type="dxa"/>
          </w:tcPr>
          <w:p w:rsidR="00912031" w:rsidRPr="00C10098" w:rsidRDefault="00912031" w:rsidP="002B54E9">
            <w:pPr>
              <w:jc w:val="center"/>
              <w:rPr>
                <w:rFonts w:ascii="Arial" w:hAnsi="Arial" w:cs="Arial"/>
                <w:b/>
              </w:rPr>
            </w:pPr>
            <w:r w:rsidRPr="00C10098">
              <w:rPr>
                <w:rFonts w:ascii="Arial" w:hAnsi="Arial" w:cs="Arial"/>
                <w:b/>
              </w:rPr>
              <w:t>Knowledge Question command words</w:t>
            </w:r>
          </w:p>
        </w:tc>
        <w:tc>
          <w:tcPr>
            <w:tcW w:w="1701" w:type="dxa"/>
          </w:tcPr>
          <w:p w:rsidR="00912031" w:rsidRPr="00C10098" w:rsidRDefault="00912031" w:rsidP="002B54E9">
            <w:pPr>
              <w:jc w:val="center"/>
              <w:rPr>
                <w:rFonts w:ascii="Arial" w:hAnsi="Arial" w:cs="Arial"/>
                <w:b/>
              </w:rPr>
            </w:pPr>
            <w:r w:rsidRPr="00C10098">
              <w:rPr>
                <w:rFonts w:ascii="Arial" w:hAnsi="Arial" w:cs="Arial"/>
                <w:b/>
              </w:rPr>
              <w:t>Question numbers relevant for and marks</w:t>
            </w:r>
          </w:p>
        </w:tc>
        <w:tc>
          <w:tcPr>
            <w:tcW w:w="6917" w:type="dxa"/>
          </w:tcPr>
          <w:p w:rsidR="00912031" w:rsidRPr="00C10098" w:rsidRDefault="00912031" w:rsidP="002B54E9">
            <w:pPr>
              <w:jc w:val="center"/>
              <w:rPr>
                <w:rFonts w:ascii="Arial" w:hAnsi="Arial" w:cs="Arial"/>
                <w:b/>
              </w:rPr>
            </w:pPr>
            <w:r w:rsidRPr="00C10098">
              <w:rPr>
                <w:rFonts w:ascii="Arial" w:hAnsi="Arial" w:cs="Arial"/>
                <w:b/>
              </w:rPr>
              <w:t>What that means you need to do</w:t>
            </w:r>
          </w:p>
        </w:tc>
      </w:tr>
      <w:tr w:rsidR="00912031" w:rsidRPr="00C10098" w:rsidTr="00912031">
        <w:tc>
          <w:tcPr>
            <w:tcW w:w="1843" w:type="dxa"/>
          </w:tcPr>
          <w:p w:rsidR="00912031" w:rsidRPr="00F619BF" w:rsidRDefault="00912031" w:rsidP="002B54E9">
            <w:pPr>
              <w:rPr>
                <w:rFonts w:ascii="Arial" w:hAnsi="Arial" w:cs="Arial"/>
                <w:sz w:val="24"/>
              </w:rPr>
            </w:pPr>
            <w:r w:rsidRPr="00F619BF">
              <w:rPr>
                <w:rFonts w:ascii="Arial" w:hAnsi="Arial" w:cs="Arial"/>
                <w:sz w:val="24"/>
              </w:rPr>
              <w:t>Describe ...</w:t>
            </w:r>
          </w:p>
          <w:p w:rsidR="00912031" w:rsidRPr="00F619BF" w:rsidRDefault="00912031" w:rsidP="002B54E9">
            <w:pPr>
              <w:rPr>
                <w:rFonts w:ascii="Arial" w:hAnsi="Arial" w:cs="Arial"/>
                <w:sz w:val="24"/>
              </w:rPr>
            </w:pPr>
            <w:r w:rsidRPr="00F619BF">
              <w:rPr>
                <w:rFonts w:ascii="Arial" w:hAnsi="Arial" w:cs="Arial"/>
                <w:sz w:val="24"/>
              </w:rPr>
              <w:t>What...</w:t>
            </w:r>
          </w:p>
        </w:tc>
        <w:tc>
          <w:tcPr>
            <w:tcW w:w="1701" w:type="dxa"/>
          </w:tcPr>
          <w:p w:rsidR="00912031" w:rsidRPr="00F619BF" w:rsidRDefault="00912031" w:rsidP="002B54E9">
            <w:pPr>
              <w:rPr>
                <w:rFonts w:ascii="Arial" w:hAnsi="Arial" w:cs="Arial"/>
                <w:sz w:val="24"/>
              </w:rPr>
            </w:pPr>
            <w:r w:rsidRPr="00F619BF">
              <w:rPr>
                <w:rFonts w:ascii="Arial" w:hAnsi="Arial" w:cs="Arial"/>
                <w:sz w:val="24"/>
              </w:rPr>
              <w:t>2 (a) 4</w:t>
            </w:r>
          </w:p>
          <w:p w:rsidR="00912031" w:rsidRPr="00F619BF" w:rsidRDefault="00912031" w:rsidP="002B54E9">
            <w:pPr>
              <w:rPr>
                <w:rFonts w:ascii="Arial" w:hAnsi="Arial" w:cs="Arial"/>
                <w:sz w:val="24"/>
              </w:rPr>
            </w:pPr>
            <w:r w:rsidRPr="00F619BF">
              <w:rPr>
                <w:rFonts w:ascii="Arial" w:hAnsi="Arial" w:cs="Arial"/>
                <w:sz w:val="24"/>
              </w:rPr>
              <w:t>3(a) 4</w:t>
            </w:r>
          </w:p>
          <w:p w:rsidR="00912031" w:rsidRPr="00F619BF" w:rsidRDefault="00912031" w:rsidP="002B54E9">
            <w:pPr>
              <w:rPr>
                <w:rFonts w:ascii="Arial" w:hAnsi="Arial" w:cs="Arial"/>
                <w:sz w:val="24"/>
              </w:rPr>
            </w:pPr>
            <w:r w:rsidRPr="00F619BF">
              <w:rPr>
                <w:rFonts w:ascii="Arial" w:hAnsi="Arial" w:cs="Arial"/>
                <w:sz w:val="24"/>
              </w:rPr>
              <w:t>8 (a) 4</w:t>
            </w:r>
          </w:p>
          <w:p w:rsidR="00912031" w:rsidRPr="00F619BF" w:rsidRDefault="00912031" w:rsidP="002B54E9">
            <w:pPr>
              <w:rPr>
                <w:rFonts w:ascii="Arial" w:hAnsi="Arial" w:cs="Arial"/>
                <w:sz w:val="24"/>
              </w:rPr>
            </w:pPr>
            <w:r w:rsidRPr="00F619BF">
              <w:rPr>
                <w:rFonts w:ascii="Arial" w:hAnsi="Arial" w:cs="Arial"/>
                <w:sz w:val="24"/>
              </w:rPr>
              <w:t>9(a) 4</w:t>
            </w:r>
          </w:p>
        </w:tc>
        <w:tc>
          <w:tcPr>
            <w:tcW w:w="6917" w:type="dxa"/>
          </w:tcPr>
          <w:p w:rsidR="00912031" w:rsidRPr="00F619BF" w:rsidRDefault="00912031" w:rsidP="002B54E9">
            <w:pPr>
              <w:rPr>
                <w:rFonts w:ascii="Arial" w:hAnsi="Arial" w:cs="Arial"/>
                <w:sz w:val="24"/>
              </w:rPr>
            </w:pPr>
            <w:r w:rsidRPr="00F619BF">
              <w:rPr>
                <w:rFonts w:ascii="Arial" w:hAnsi="Arial" w:cs="Arial"/>
                <w:sz w:val="24"/>
              </w:rPr>
              <w:t>This is a short question where you need to select key points relevant to the question and write them in clear sentences. You do not need to explain, but if you can only remember 2 or 3 points you can explain to get all four marks.</w:t>
            </w:r>
          </w:p>
        </w:tc>
      </w:tr>
      <w:tr w:rsidR="00912031" w:rsidRPr="00C10098" w:rsidTr="00912031">
        <w:tc>
          <w:tcPr>
            <w:tcW w:w="1843" w:type="dxa"/>
          </w:tcPr>
          <w:p w:rsidR="00912031" w:rsidRPr="00F619BF" w:rsidRDefault="00912031" w:rsidP="002B54E9">
            <w:pPr>
              <w:rPr>
                <w:rFonts w:ascii="Arial" w:hAnsi="Arial" w:cs="Arial"/>
                <w:sz w:val="24"/>
              </w:rPr>
            </w:pPr>
            <w:r w:rsidRPr="00F619BF">
              <w:rPr>
                <w:rFonts w:ascii="Arial" w:hAnsi="Arial" w:cs="Arial"/>
                <w:sz w:val="24"/>
              </w:rPr>
              <w:t>Explain...,</w:t>
            </w:r>
          </w:p>
          <w:p w:rsidR="00912031" w:rsidRPr="00F619BF" w:rsidRDefault="00912031" w:rsidP="002B54E9">
            <w:pPr>
              <w:rPr>
                <w:rFonts w:ascii="Arial" w:hAnsi="Arial" w:cs="Arial"/>
                <w:sz w:val="24"/>
              </w:rPr>
            </w:pPr>
            <w:r w:rsidRPr="00F619BF">
              <w:rPr>
                <w:rFonts w:ascii="Arial" w:hAnsi="Arial" w:cs="Arial"/>
                <w:sz w:val="24"/>
              </w:rPr>
              <w:t xml:space="preserve">Why... </w:t>
            </w:r>
          </w:p>
          <w:p w:rsidR="00912031" w:rsidRPr="00F619BF" w:rsidRDefault="00912031" w:rsidP="002B54E9">
            <w:pPr>
              <w:rPr>
                <w:rFonts w:ascii="Arial" w:hAnsi="Arial" w:cs="Arial"/>
                <w:sz w:val="24"/>
              </w:rPr>
            </w:pPr>
          </w:p>
        </w:tc>
        <w:tc>
          <w:tcPr>
            <w:tcW w:w="1701" w:type="dxa"/>
          </w:tcPr>
          <w:p w:rsidR="00912031" w:rsidRPr="00F619BF" w:rsidRDefault="00912031" w:rsidP="002B54E9">
            <w:pPr>
              <w:rPr>
                <w:rFonts w:ascii="Arial" w:hAnsi="Arial" w:cs="Arial"/>
                <w:sz w:val="24"/>
              </w:rPr>
            </w:pPr>
            <w:r w:rsidRPr="00F619BF">
              <w:rPr>
                <w:rFonts w:ascii="Arial" w:hAnsi="Arial" w:cs="Arial"/>
                <w:sz w:val="24"/>
              </w:rPr>
              <w:t>1 (b) 8</w:t>
            </w:r>
          </w:p>
          <w:p w:rsidR="00912031" w:rsidRPr="00F619BF" w:rsidRDefault="00912031" w:rsidP="002B54E9">
            <w:pPr>
              <w:rPr>
                <w:rFonts w:ascii="Arial" w:hAnsi="Arial" w:cs="Arial"/>
                <w:sz w:val="24"/>
              </w:rPr>
            </w:pPr>
            <w:r w:rsidRPr="00F619BF">
              <w:rPr>
                <w:rFonts w:ascii="Arial" w:hAnsi="Arial" w:cs="Arial"/>
                <w:sz w:val="24"/>
              </w:rPr>
              <w:t>2 (b) 6</w:t>
            </w:r>
          </w:p>
          <w:p w:rsidR="00912031" w:rsidRPr="00F619BF" w:rsidRDefault="00912031" w:rsidP="002B54E9">
            <w:pPr>
              <w:rPr>
                <w:rFonts w:ascii="Arial" w:hAnsi="Arial" w:cs="Arial"/>
                <w:sz w:val="24"/>
              </w:rPr>
            </w:pPr>
            <w:r w:rsidRPr="00F619BF">
              <w:rPr>
                <w:rFonts w:ascii="Arial" w:hAnsi="Arial" w:cs="Arial"/>
                <w:sz w:val="24"/>
              </w:rPr>
              <w:t>3  (b) 6</w:t>
            </w:r>
          </w:p>
          <w:p w:rsidR="00912031" w:rsidRPr="00F619BF" w:rsidRDefault="00912031" w:rsidP="002B54E9">
            <w:pPr>
              <w:rPr>
                <w:rFonts w:ascii="Arial" w:hAnsi="Arial" w:cs="Arial"/>
                <w:sz w:val="24"/>
              </w:rPr>
            </w:pPr>
            <w:r w:rsidRPr="00F619BF">
              <w:rPr>
                <w:rFonts w:ascii="Arial" w:hAnsi="Arial" w:cs="Arial"/>
                <w:sz w:val="24"/>
              </w:rPr>
              <w:t>8 (b) 6</w:t>
            </w:r>
          </w:p>
          <w:p w:rsidR="00912031" w:rsidRPr="00F619BF" w:rsidRDefault="00912031" w:rsidP="002B54E9">
            <w:pPr>
              <w:rPr>
                <w:rFonts w:ascii="Arial" w:hAnsi="Arial" w:cs="Arial"/>
                <w:sz w:val="24"/>
              </w:rPr>
            </w:pPr>
            <w:r w:rsidRPr="00F619BF">
              <w:rPr>
                <w:rFonts w:ascii="Arial" w:hAnsi="Arial" w:cs="Arial"/>
                <w:sz w:val="24"/>
              </w:rPr>
              <w:t>9 (b) 6</w:t>
            </w:r>
          </w:p>
        </w:tc>
        <w:tc>
          <w:tcPr>
            <w:tcW w:w="6917" w:type="dxa"/>
          </w:tcPr>
          <w:p w:rsidR="00912031" w:rsidRPr="00F619BF" w:rsidRDefault="00912031" w:rsidP="002B54E9">
            <w:pPr>
              <w:rPr>
                <w:rFonts w:ascii="Arial" w:hAnsi="Arial" w:cs="Arial"/>
                <w:sz w:val="24"/>
              </w:rPr>
            </w:pPr>
            <w:r w:rsidRPr="00F619BF">
              <w:rPr>
                <w:rFonts w:ascii="Arial" w:hAnsi="Arial" w:cs="Arial"/>
                <w:sz w:val="24"/>
              </w:rPr>
              <w:t>This means you need to explain your answer. For these questions you need to say WHY. Use the words ‘because’, ‘this meant that’, ‘therefore. Write in paragraphs (2 for a 6 mark question and 3 for an 8 mark question)</w:t>
            </w:r>
          </w:p>
          <w:p w:rsidR="00912031" w:rsidRPr="00F619BF" w:rsidRDefault="00912031" w:rsidP="002B54E9">
            <w:pPr>
              <w:rPr>
                <w:rFonts w:ascii="Arial" w:hAnsi="Arial" w:cs="Arial"/>
                <w:sz w:val="24"/>
              </w:rPr>
            </w:pPr>
            <w:r w:rsidRPr="00F619BF">
              <w:rPr>
                <w:rFonts w:ascii="Arial" w:hAnsi="Arial" w:cs="Arial"/>
                <w:sz w:val="24"/>
              </w:rPr>
              <w:t>You need to back up your answer with specific and relevant details from your knowledge.</w:t>
            </w:r>
          </w:p>
        </w:tc>
      </w:tr>
      <w:tr w:rsidR="00912031" w:rsidRPr="00C10098" w:rsidTr="00912031">
        <w:tc>
          <w:tcPr>
            <w:tcW w:w="1843" w:type="dxa"/>
          </w:tcPr>
          <w:p w:rsidR="00912031" w:rsidRPr="00F619BF" w:rsidRDefault="00912031" w:rsidP="002B54E9">
            <w:pPr>
              <w:rPr>
                <w:rFonts w:ascii="Arial" w:hAnsi="Arial" w:cs="Arial"/>
                <w:sz w:val="24"/>
              </w:rPr>
            </w:pPr>
            <w:r w:rsidRPr="00F619BF">
              <w:rPr>
                <w:rFonts w:ascii="Arial" w:hAnsi="Arial" w:cs="Arial"/>
                <w:sz w:val="24"/>
              </w:rPr>
              <w:t>How far (10)</w:t>
            </w:r>
          </w:p>
        </w:tc>
        <w:tc>
          <w:tcPr>
            <w:tcW w:w="1701" w:type="dxa"/>
          </w:tcPr>
          <w:p w:rsidR="00912031" w:rsidRPr="00F619BF" w:rsidRDefault="00912031" w:rsidP="002B54E9">
            <w:pPr>
              <w:rPr>
                <w:rFonts w:ascii="Arial" w:hAnsi="Arial" w:cs="Arial"/>
                <w:sz w:val="24"/>
              </w:rPr>
            </w:pPr>
            <w:r w:rsidRPr="00F619BF">
              <w:rPr>
                <w:rFonts w:ascii="Arial" w:hAnsi="Arial" w:cs="Arial"/>
                <w:sz w:val="24"/>
              </w:rPr>
              <w:t xml:space="preserve">2 (c) 10 </w:t>
            </w:r>
          </w:p>
          <w:p w:rsidR="00912031" w:rsidRPr="00F619BF" w:rsidRDefault="00912031" w:rsidP="002B54E9">
            <w:pPr>
              <w:rPr>
                <w:rFonts w:ascii="Arial" w:hAnsi="Arial" w:cs="Arial"/>
                <w:sz w:val="24"/>
              </w:rPr>
            </w:pPr>
            <w:r w:rsidRPr="00F619BF">
              <w:rPr>
                <w:rFonts w:ascii="Arial" w:hAnsi="Arial" w:cs="Arial"/>
                <w:sz w:val="24"/>
              </w:rPr>
              <w:t>3 (c) 10</w:t>
            </w:r>
          </w:p>
          <w:p w:rsidR="00912031" w:rsidRPr="00F619BF" w:rsidRDefault="00912031" w:rsidP="002B54E9">
            <w:pPr>
              <w:rPr>
                <w:rFonts w:ascii="Arial" w:hAnsi="Arial" w:cs="Arial"/>
                <w:sz w:val="24"/>
              </w:rPr>
            </w:pPr>
            <w:r w:rsidRPr="00F619BF">
              <w:rPr>
                <w:rFonts w:ascii="Arial" w:hAnsi="Arial" w:cs="Arial"/>
                <w:sz w:val="24"/>
              </w:rPr>
              <w:t>8 (c) 10</w:t>
            </w:r>
          </w:p>
          <w:p w:rsidR="00912031" w:rsidRPr="00F619BF" w:rsidRDefault="00912031" w:rsidP="002B54E9">
            <w:pPr>
              <w:rPr>
                <w:rFonts w:ascii="Arial" w:hAnsi="Arial" w:cs="Arial"/>
                <w:sz w:val="24"/>
              </w:rPr>
            </w:pPr>
            <w:r w:rsidRPr="00F619BF">
              <w:rPr>
                <w:rFonts w:ascii="Arial" w:hAnsi="Arial" w:cs="Arial"/>
                <w:sz w:val="24"/>
              </w:rPr>
              <w:t>9 (c) 10</w:t>
            </w:r>
          </w:p>
        </w:tc>
        <w:tc>
          <w:tcPr>
            <w:tcW w:w="6917" w:type="dxa"/>
          </w:tcPr>
          <w:p w:rsidR="00912031" w:rsidRPr="00F619BF" w:rsidRDefault="00912031" w:rsidP="002B54E9">
            <w:pPr>
              <w:rPr>
                <w:rFonts w:ascii="Arial" w:hAnsi="Arial" w:cs="Arial"/>
                <w:sz w:val="24"/>
              </w:rPr>
            </w:pPr>
            <w:r w:rsidRPr="00F619BF">
              <w:rPr>
                <w:rFonts w:ascii="Arial" w:hAnsi="Arial" w:cs="Arial"/>
                <w:sz w:val="24"/>
              </w:rPr>
              <w:t>This means you need to weigh up- balance two sides of the answer and give your judgement on how much you agree with the statement.</w:t>
            </w:r>
          </w:p>
          <w:p w:rsidR="00912031" w:rsidRPr="00F619BF" w:rsidRDefault="00912031" w:rsidP="002B54E9">
            <w:pPr>
              <w:rPr>
                <w:rFonts w:ascii="Arial" w:hAnsi="Arial" w:cs="Arial"/>
                <w:sz w:val="24"/>
              </w:rPr>
            </w:pPr>
            <w:r w:rsidRPr="00F619BF">
              <w:rPr>
                <w:rFonts w:ascii="Arial" w:hAnsi="Arial" w:cs="Arial"/>
                <w:sz w:val="24"/>
              </w:rPr>
              <w:t>You should plan what you’re going to write before you write it and follow your plan.</w:t>
            </w:r>
          </w:p>
          <w:p w:rsidR="00912031" w:rsidRPr="00F619BF" w:rsidRDefault="00912031" w:rsidP="002B54E9">
            <w:pPr>
              <w:rPr>
                <w:rFonts w:ascii="Arial" w:hAnsi="Arial" w:cs="Arial"/>
                <w:sz w:val="24"/>
              </w:rPr>
            </w:pPr>
            <w:r w:rsidRPr="00F619BF">
              <w:rPr>
                <w:rFonts w:ascii="Arial" w:hAnsi="Arial" w:cs="Arial"/>
                <w:sz w:val="24"/>
              </w:rPr>
              <w:t>You need to back up your points with specific examples from your knowledge and use to explain each side</w:t>
            </w:r>
          </w:p>
        </w:tc>
      </w:tr>
    </w:tbl>
    <w:p w:rsidR="00912031" w:rsidRDefault="00912031" w:rsidP="000D2241">
      <w:pPr>
        <w:jc w:val="center"/>
        <w:rPr>
          <w:b/>
          <w:sz w:val="32"/>
          <w:u w:val="single"/>
        </w:rPr>
      </w:pPr>
    </w:p>
    <w:p w:rsidR="001D49A7" w:rsidRPr="00CA3DFC" w:rsidRDefault="001D49A7" w:rsidP="001D49A7">
      <w:pPr>
        <w:jc w:val="center"/>
        <w:rPr>
          <w:b/>
          <w:sz w:val="28"/>
          <w:u w:val="single"/>
        </w:rPr>
      </w:pPr>
      <w:r w:rsidRPr="00CA3DFC">
        <w:rPr>
          <w:b/>
          <w:sz w:val="28"/>
          <w:u w:val="single"/>
        </w:rPr>
        <w:t>What else can I do?</w:t>
      </w:r>
    </w:p>
    <w:p w:rsidR="001D49A7" w:rsidRPr="00F619BF" w:rsidRDefault="001D49A7" w:rsidP="001D49A7">
      <w:pPr>
        <w:pStyle w:val="ListParagraph"/>
        <w:numPr>
          <w:ilvl w:val="0"/>
          <w:numId w:val="29"/>
        </w:numPr>
        <w:rPr>
          <w:sz w:val="28"/>
          <w:szCs w:val="26"/>
        </w:rPr>
      </w:pPr>
      <w:r w:rsidRPr="00F619BF">
        <w:rPr>
          <w:sz w:val="28"/>
          <w:szCs w:val="26"/>
        </w:rPr>
        <w:t>Have you planned out or answered all the questions?</w:t>
      </w:r>
    </w:p>
    <w:p w:rsidR="001D49A7" w:rsidRPr="00F619BF" w:rsidRDefault="001D49A7" w:rsidP="001D49A7">
      <w:pPr>
        <w:pStyle w:val="ListParagraph"/>
        <w:numPr>
          <w:ilvl w:val="0"/>
          <w:numId w:val="29"/>
        </w:numPr>
        <w:rPr>
          <w:sz w:val="28"/>
          <w:szCs w:val="26"/>
        </w:rPr>
      </w:pPr>
      <w:r w:rsidRPr="00F619BF">
        <w:rPr>
          <w:sz w:val="28"/>
          <w:szCs w:val="26"/>
        </w:rPr>
        <w:t>Has your revision been effective?</w:t>
      </w:r>
    </w:p>
    <w:p w:rsidR="001D49A7" w:rsidRPr="00F619BF" w:rsidRDefault="001D49A7" w:rsidP="001D49A7">
      <w:pPr>
        <w:pStyle w:val="ListParagraph"/>
        <w:numPr>
          <w:ilvl w:val="0"/>
          <w:numId w:val="29"/>
        </w:numPr>
        <w:rPr>
          <w:sz w:val="28"/>
          <w:szCs w:val="26"/>
        </w:rPr>
      </w:pPr>
      <w:r w:rsidRPr="00F619BF">
        <w:rPr>
          <w:sz w:val="28"/>
          <w:szCs w:val="26"/>
        </w:rPr>
        <w:t>What areas have you identified as needing the most work? What do you need to do to get confident on them?</w:t>
      </w:r>
    </w:p>
    <w:p w:rsidR="001D49A7" w:rsidRPr="00F619BF" w:rsidRDefault="001D49A7" w:rsidP="001D49A7">
      <w:pPr>
        <w:pStyle w:val="ListParagraph"/>
        <w:numPr>
          <w:ilvl w:val="0"/>
          <w:numId w:val="29"/>
        </w:numPr>
        <w:rPr>
          <w:sz w:val="28"/>
          <w:szCs w:val="26"/>
        </w:rPr>
      </w:pPr>
      <w:r w:rsidRPr="00F619BF">
        <w:rPr>
          <w:sz w:val="28"/>
          <w:szCs w:val="26"/>
        </w:rPr>
        <w:t>Have you made revision notes on everything in this booklet?</w:t>
      </w:r>
    </w:p>
    <w:p w:rsidR="001D49A7" w:rsidRPr="00F619BF" w:rsidRDefault="001D49A7" w:rsidP="001D49A7">
      <w:pPr>
        <w:pStyle w:val="ListParagraph"/>
        <w:numPr>
          <w:ilvl w:val="0"/>
          <w:numId w:val="29"/>
        </w:numPr>
        <w:rPr>
          <w:sz w:val="28"/>
          <w:szCs w:val="26"/>
        </w:rPr>
      </w:pPr>
      <w:r w:rsidRPr="00F619BF">
        <w:rPr>
          <w:sz w:val="28"/>
          <w:szCs w:val="26"/>
        </w:rPr>
        <w:t>Have you checked that you remember it?</w:t>
      </w:r>
    </w:p>
    <w:p w:rsidR="001D49A7" w:rsidRPr="00F619BF" w:rsidRDefault="001D49A7" w:rsidP="001D49A7">
      <w:pPr>
        <w:pStyle w:val="ListParagraph"/>
        <w:numPr>
          <w:ilvl w:val="0"/>
          <w:numId w:val="29"/>
        </w:numPr>
        <w:rPr>
          <w:sz w:val="28"/>
          <w:szCs w:val="26"/>
        </w:rPr>
      </w:pPr>
      <w:r w:rsidRPr="00F619BF">
        <w:rPr>
          <w:sz w:val="28"/>
          <w:szCs w:val="26"/>
        </w:rPr>
        <w:t>Have you come back to this after a few days and a few weeks to check it’s ‘stuck’?</w:t>
      </w:r>
    </w:p>
    <w:p w:rsidR="001D49A7" w:rsidRPr="00F619BF" w:rsidRDefault="001D49A7" w:rsidP="001D49A7">
      <w:pPr>
        <w:pStyle w:val="ListParagraph"/>
        <w:numPr>
          <w:ilvl w:val="0"/>
          <w:numId w:val="29"/>
        </w:numPr>
        <w:rPr>
          <w:sz w:val="28"/>
          <w:szCs w:val="26"/>
        </w:rPr>
      </w:pPr>
      <w:r w:rsidRPr="00F619BF">
        <w:rPr>
          <w:sz w:val="28"/>
          <w:szCs w:val="26"/>
        </w:rPr>
        <w:t>Have you gone to Memrise to memorise the key information?</w:t>
      </w:r>
    </w:p>
    <w:p w:rsidR="001D49A7" w:rsidRPr="00F619BF" w:rsidRDefault="001D49A7" w:rsidP="001D49A7">
      <w:pPr>
        <w:pStyle w:val="ListParagraph"/>
        <w:numPr>
          <w:ilvl w:val="0"/>
          <w:numId w:val="29"/>
        </w:numPr>
        <w:rPr>
          <w:sz w:val="28"/>
          <w:szCs w:val="26"/>
        </w:rPr>
      </w:pPr>
      <w:r w:rsidRPr="00F619BF">
        <w:rPr>
          <w:sz w:val="28"/>
          <w:szCs w:val="26"/>
        </w:rPr>
        <w:t xml:space="preserve">Have you done any extra reading? Go to twitter @LHSGCSEHistory to find links to great websites </w:t>
      </w:r>
    </w:p>
    <w:p w:rsidR="001D49A7" w:rsidRPr="00F619BF" w:rsidRDefault="001D49A7" w:rsidP="001D49A7">
      <w:pPr>
        <w:pStyle w:val="ListParagraph"/>
        <w:numPr>
          <w:ilvl w:val="0"/>
          <w:numId w:val="29"/>
        </w:numPr>
        <w:rPr>
          <w:sz w:val="28"/>
          <w:szCs w:val="26"/>
        </w:rPr>
      </w:pPr>
      <w:r w:rsidRPr="00F619BF">
        <w:rPr>
          <w:sz w:val="28"/>
          <w:szCs w:val="26"/>
        </w:rPr>
        <w:t>Have you worked with a friend to check each others’ revision?</w:t>
      </w:r>
    </w:p>
    <w:p w:rsidR="001D49A7" w:rsidRPr="00F619BF" w:rsidRDefault="001D49A7" w:rsidP="001D49A7">
      <w:pPr>
        <w:pStyle w:val="ListParagraph"/>
        <w:numPr>
          <w:ilvl w:val="0"/>
          <w:numId w:val="29"/>
        </w:numPr>
        <w:rPr>
          <w:sz w:val="28"/>
          <w:szCs w:val="26"/>
        </w:rPr>
      </w:pPr>
      <w:r w:rsidRPr="00F619BF">
        <w:rPr>
          <w:sz w:val="28"/>
          <w:szCs w:val="26"/>
        </w:rPr>
        <w:t>Feeling confident? Do a whole Paper 1 in 2 hours. They’re on the History page of the school website, or your teacher can give you one. Give it to your teacher to find out what grade it would be. Even better if you have a go at marking it yourself first.</w:t>
      </w:r>
    </w:p>
    <w:p w:rsidR="001D49A7" w:rsidRPr="00CA3DFC" w:rsidRDefault="001D49A7" w:rsidP="001D49A7">
      <w:pPr>
        <w:jc w:val="center"/>
        <w:rPr>
          <w:sz w:val="32"/>
          <w:szCs w:val="32"/>
        </w:rPr>
      </w:pPr>
    </w:p>
    <w:p w:rsidR="001D49A7" w:rsidRPr="00CA3DFC" w:rsidRDefault="001D49A7" w:rsidP="001D49A7">
      <w:pPr>
        <w:pStyle w:val="ListParagraph"/>
        <w:rPr>
          <w:sz w:val="32"/>
          <w:szCs w:val="32"/>
        </w:rPr>
      </w:pPr>
    </w:p>
    <w:p w:rsidR="002022D5" w:rsidRPr="002022D5" w:rsidRDefault="002022D5" w:rsidP="001D49A7">
      <w:pPr>
        <w:pStyle w:val="ListParagraph"/>
        <w:ind w:left="0"/>
        <w:rPr>
          <w:sz w:val="32"/>
        </w:rPr>
      </w:pPr>
    </w:p>
    <w:sectPr w:rsidR="002022D5" w:rsidRPr="002022D5" w:rsidSect="00F619BF">
      <w:footerReference w:type="default" r:id="rId37"/>
      <w:pgSz w:w="11906" w:h="16838"/>
      <w:pgMar w:top="851" w:right="991" w:bottom="851" w:left="993"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C14" w:rsidRDefault="00D77C14" w:rsidP="00F619BF">
      <w:pPr>
        <w:spacing w:after="0" w:line="240" w:lineRule="auto"/>
      </w:pPr>
      <w:r>
        <w:separator/>
      </w:r>
    </w:p>
  </w:endnote>
  <w:endnote w:type="continuationSeparator" w:id="0">
    <w:p w:rsidR="00D77C14" w:rsidRDefault="00D77C14" w:rsidP="00F619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4904561"/>
      <w:docPartObj>
        <w:docPartGallery w:val="Page Numbers (Bottom of Page)"/>
        <w:docPartUnique/>
      </w:docPartObj>
    </w:sdtPr>
    <w:sdtEndPr>
      <w:rPr>
        <w:noProof/>
      </w:rPr>
    </w:sdtEndPr>
    <w:sdtContent>
      <w:p w:rsidR="00F619BF" w:rsidRDefault="00F619BF">
        <w:pPr>
          <w:pStyle w:val="Footer"/>
          <w:jc w:val="center"/>
        </w:pPr>
        <w:r>
          <w:fldChar w:fldCharType="begin"/>
        </w:r>
        <w:r>
          <w:instrText xml:space="preserve"> PAGE   \* MERGEFORMAT </w:instrText>
        </w:r>
        <w:r>
          <w:fldChar w:fldCharType="separate"/>
        </w:r>
        <w:r w:rsidR="008C62FC">
          <w:rPr>
            <w:noProof/>
          </w:rPr>
          <w:t>2</w:t>
        </w:r>
        <w:r>
          <w:rPr>
            <w:noProof/>
          </w:rPr>
          <w:fldChar w:fldCharType="end"/>
        </w:r>
      </w:p>
    </w:sdtContent>
  </w:sdt>
  <w:p w:rsidR="00F619BF" w:rsidRDefault="00F619B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C14" w:rsidRDefault="00D77C14" w:rsidP="00F619BF">
      <w:pPr>
        <w:spacing w:after="0" w:line="240" w:lineRule="auto"/>
      </w:pPr>
      <w:r>
        <w:separator/>
      </w:r>
    </w:p>
  </w:footnote>
  <w:footnote w:type="continuationSeparator" w:id="0">
    <w:p w:rsidR="00D77C14" w:rsidRDefault="00D77C14" w:rsidP="00F619B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3082"/>
    <w:multiLevelType w:val="hybridMultilevel"/>
    <w:tmpl w:val="36E41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3D4E1E"/>
    <w:multiLevelType w:val="hybridMultilevel"/>
    <w:tmpl w:val="28AA70A2"/>
    <w:lvl w:ilvl="0" w:tplc="461E5996">
      <w:numFmt w:val="bullet"/>
      <w:lvlText w:val="•"/>
      <w:lvlJc w:val="left"/>
      <w:pPr>
        <w:ind w:left="360" w:hanging="360"/>
      </w:pPr>
      <w:rPr>
        <w:rFonts w:ascii="ArialMT" w:eastAsiaTheme="minorHAnsi" w:hAnsi="ArialMT" w:cs="ArialMT"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EC003F1"/>
    <w:multiLevelType w:val="hybridMultilevel"/>
    <w:tmpl w:val="E96A2C7A"/>
    <w:lvl w:ilvl="0" w:tplc="08090019">
      <w:start w:val="1"/>
      <w:numFmt w:val="low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0E4786B"/>
    <w:multiLevelType w:val="hybridMultilevel"/>
    <w:tmpl w:val="DAE65764"/>
    <w:lvl w:ilvl="0" w:tplc="5DAAD964">
      <w:start w:val="1"/>
      <w:numFmt w:val="upp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30779FB"/>
    <w:multiLevelType w:val="hybridMultilevel"/>
    <w:tmpl w:val="DEF86A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3E8451E"/>
    <w:multiLevelType w:val="hybridMultilevel"/>
    <w:tmpl w:val="B8760B94"/>
    <w:lvl w:ilvl="0" w:tplc="5DAAD964">
      <w:start w:val="1"/>
      <w:numFmt w:val="upp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ED90517"/>
    <w:multiLevelType w:val="hybridMultilevel"/>
    <w:tmpl w:val="58422FD0"/>
    <w:lvl w:ilvl="0" w:tplc="08090019">
      <w:start w:val="1"/>
      <w:numFmt w:val="low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15F4130"/>
    <w:multiLevelType w:val="hybridMultilevel"/>
    <w:tmpl w:val="841E0114"/>
    <w:lvl w:ilvl="0" w:tplc="08090001">
      <w:start w:val="1"/>
      <w:numFmt w:val="bullet"/>
      <w:lvlText w:val=""/>
      <w:lvlJc w:val="left"/>
      <w:pPr>
        <w:ind w:left="720" w:hanging="360"/>
      </w:pPr>
      <w:rPr>
        <w:rFonts w:ascii="Symbol" w:hAnsi="Symbol" w:hint="default"/>
      </w:rPr>
    </w:lvl>
    <w:lvl w:ilvl="1" w:tplc="CF90495C">
      <w:numFmt w:val="bullet"/>
      <w:lvlText w:val="•"/>
      <w:lvlJc w:val="left"/>
      <w:pPr>
        <w:ind w:left="1440" w:hanging="360"/>
      </w:pPr>
      <w:rPr>
        <w:rFonts w:ascii="ArialMT" w:eastAsiaTheme="minorHAnsi" w:hAnsi="ArialMT" w:cs="Aria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ED6D06"/>
    <w:multiLevelType w:val="hybridMultilevel"/>
    <w:tmpl w:val="915CF7DA"/>
    <w:lvl w:ilvl="0" w:tplc="5DAAD964">
      <w:start w:val="1"/>
      <w:numFmt w:val="upp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51C377E"/>
    <w:multiLevelType w:val="hybridMultilevel"/>
    <w:tmpl w:val="23E09CFA"/>
    <w:lvl w:ilvl="0" w:tplc="08090001">
      <w:start w:val="1"/>
      <w:numFmt w:val="bullet"/>
      <w:lvlText w:val=""/>
      <w:lvlJc w:val="left"/>
      <w:pPr>
        <w:ind w:left="720" w:hanging="360"/>
      </w:pPr>
      <w:rPr>
        <w:rFonts w:ascii="Symbol" w:hAnsi="Symbol" w:hint="default"/>
      </w:rPr>
    </w:lvl>
    <w:lvl w:ilvl="1" w:tplc="97AE6A88">
      <w:numFmt w:val="bullet"/>
      <w:lvlText w:val="•"/>
      <w:lvlJc w:val="left"/>
      <w:pPr>
        <w:ind w:left="1440" w:hanging="360"/>
      </w:pPr>
      <w:rPr>
        <w:rFonts w:ascii="ArialMT" w:eastAsiaTheme="minorHAnsi" w:hAnsi="ArialMT" w:cs="Aria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95F2099"/>
    <w:multiLevelType w:val="hybridMultilevel"/>
    <w:tmpl w:val="A33CCBDA"/>
    <w:lvl w:ilvl="0" w:tplc="08090019">
      <w:start w:val="1"/>
      <w:numFmt w:val="low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E980F7B"/>
    <w:multiLevelType w:val="hybridMultilevel"/>
    <w:tmpl w:val="2A625F0C"/>
    <w:lvl w:ilvl="0" w:tplc="08090019">
      <w:start w:val="1"/>
      <w:numFmt w:val="low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5DB24D1"/>
    <w:multiLevelType w:val="hybridMultilevel"/>
    <w:tmpl w:val="24CE3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806771"/>
    <w:multiLevelType w:val="hybridMultilevel"/>
    <w:tmpl w:val="6316CD94"/>
    <w:lvl w:ilvl="0" w:tplc="08090019">
      <w:start w:val="1"/>
      <w:numFmt w:val="low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23513EB"/>
    <w:multiLevelType w:val="hybridMultilevel"/>
    <w:tmpl w:val="A97C6A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2CD4692"/>
    <w:multiLevelType w:val="hybridMultilevel"/>
    <w:tmpl w:val="0660CEA2"/>
    <w:lvl w:ilvl="0" w:tplc="08090019">
      <w:start w:val="1"/>
      <w:numFmt w:val="low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B8370E5"/>
    <w:multiLevelType w:val="hybridMultilevel"/>
    <w:tmpl w:val="311EB2EA"/>
    <w:lvl w:ilvl="0" w:tplc="08090001">
      <w:start w:val="1"/>
      <w:numFmt w:val="bullet"/>
      <w:lvlText w:val=""/>
      <w:lvlJc w:val="left"/>
      <w:pPr>
        <w:ind w:left="720" w:hanging="360"/>
      </w:pPr>
      <w:rPr>
        <w:rFonts w:ascii="Symbol" w:hAnsi="Symbol" w:hint="default"/>
      </w:rPr>
    </w:lvl>
    <w:lvl w:ilvl="1" w:tplc="597A37CA">
      <w:numFmt w:val="bullet"/>
      <w:lvlText w:val="•"/>
      <w:lvlJc w:val="left"/>
      <w:pPr>
        <w:ind w:left="1440" w:hanging="360"/>
      </w:pPr>
      <w:rPr>
        <w:rFonts w:ascii="ArialMT" w:eastAsiaTheme="minorHAnsi" w:hAnsi="ArialMT" w:cs="Aria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0962A1F"/>
    <w:multiLevelType w:val="hybridMultilevel"/>
    <w:tmpl w:val="61E28A32"/>
    <w:lvl w:ilvl="0" w:tplc="08090019">
      <w:start w:val="1"/>
      <w:numFmt w:val="low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86F4480"/>
    <w:multiLevelType w:val="hybridMultilevel"/>
    <w:tmpl w:val="69DECB3E"/>
    <w:lvl w:ilvl="0" w:tplc="08090001">
      <w:start w:val="1"/>
      <w:numFmt w:val="bullet"/>
      <w:lvlText w:val=""/>
      <w:lvlJc w:val="left"/>
      <w:pPr>
        <w:ind w:left="720" w:hanging="360"/>
      </w:pPr>
      <w:rPr>
        <w:rFonts w:ascii="Symbol" w:hAnsi="Symbol" w:hint="default"/>
      </w:rPr>
    </w:lvl>
    <w:lvl w:ilvl="1" w:tplc="7FD0C242">
      <w:numFmt w:val="bullet"/>
      <w:lvlText w:val="•"/>
      <w:lvlJc w:val="left"/>
      <w:pPr>
        <w:ind w:left="1440" w:hanging="360"/>
      </w:pPr>
      <w:rPr>
        <w:rFonts w:ascii="ArialMT" w:eastAsiaTheme="minorHAnsi" w:hAnsi="ArialMT" w:cs="Aria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8DD36D3"/>
    <w:multiLevelType w:val="hybridMultilevel"/>
    <w:tmpl w:val="FE3E4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C7E771A"/>
    <w:multiLevelType w:val="hybridMultilevel"/>
    <w:tmpl w:val="C7E2A2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FD16FA9"/>
    <w:multiLevelType w:val="hybridMultilevel"/>
    <w:tmpl w:val="02C450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713A7ECE"/>
    <w:multiLevelType w:val="hybridMultilevel"/>
    <w:tmpl w:val="A18E361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E362798"/>
    <w:multiLevelType w:val="hybridMultilevel"/>
    <w:tmpl w:val="3C9800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7E47392B"/>
    <w:multiLevelType w:val="hybridMultilevel"/>
    <w:tmpl w:val="DEFE4E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7EFD7C65"/>
    <w:multiLevelType w:val="hybridMultilevel"/>
    <w:tmpl w:val="3A46F746"/>
    <w:lvl w:ilvl="0" w:tplc="461E5996">
      <w:numFmt w:val="bullet"/>
      <w:lvlText w:val="•"/>
      <w:lvlJc w:val="left"/>
      <w:pPr>
        <w:ind w:left="720" w:hanging="360"/>
      </w:pPr>
      <w:rPr>
        <w:rFonts w:ascii="ArialMT" w:eastAsiaTheme="minorHAnsi" w:hAnsi="ArialMT" w:cs="Aria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F203D29"/>
    <w:multiLevelType w:val="hybridMultilevel"/>
    <w:tmpl w:val="170EDF0A"/>
    <w:lvl w:ilvl="0" w:tplc="5DAAD964">
      <w:start w:val="1"/>
      <w:numFmt w:val="upp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F721EAF"/>
    <w:multiLevelType w:val="hybridMultilevel"/>
    <w:tmpl w:val="A70AA222"/>
    <w:lvl w:ilvl="0" w:tplc="5DAAD964">
      <w:start w:val="1"/>
      <w:numFmt w:val="upperLetter"/>
      <w:lvlText w:val="%1."/>
      <w:lvlJc w:val="left"/>
      <w:pPr>
        <w:ind w:left="7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FCB7068"/>
    <w:multiLevelType w:val="hybridMultilevel"/>
    <w:tmpl w:val="C97A06B0"/>
    <w:lvl w:ilvl="0" w:tplc="08090001">
      <w:start w:val="1"/>
      <w:numFmt w:val="bullet"/>
      <w:lvlText w:val=""/>
      <w:lvlJc w:val="left"/>
      <w:pPr>
        <w:ind w:left="720" w:hanging="360"/>
      </w:pPr>
      <w:rPr>
        <w:rFonts w:ascii="Symbol" w:hAnsi="Symbol" w:hint="default"/>
      </w:rPr>
    </w:lvl>
    <w:lvl w:ilvl="1" w:tplc="113C83A6">
      <w:numFmt w:val="bullet"/>
      <w:lvlText w:val="•"/>
      <w:lvlJc w:val="left"/>
      <w:pPr>
        <w:ind w:left="1440" w:hanging="360"/>
      </w:pPr>
      <w:rPr>
        <w:rFonts w:ascii="ArialMT" w:eastAsiaTheme="minorHAnsi" w:hAnsi="ArialMT" w:cs="ArialM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25"/>
  </w:num>
  <w:num w:numId="4">
    <w:abstractNumId w:val="26"/>
  </w:num>
  <w:num w:numId="5">
    <w:abstractNumId w:val="1"/>
  </w:num>
  <w:num w:numId="6">
    <w:abstractNumId w:val="21"/>
  </w:num>
  <w:num w:numId="7">
    <w:abstractNumId w:val="19"/>
  </w:num>
  <w:num w:numId="8">
    <w:abstractNumId w:val="28"/>
  </w:num>
  <w:num w:numId="9">
    <w:abstractNumId w:val="14"/>
  </w:num>
  <w:num w:numId="10">
    <w:abstractNumId w:val="17"/>
  </w:num>
  <w:num w:numId="11">
    <w:abstractNumId w:val="27"/>
  </w:num>
  <w:num w:numId="12">
    <w:abstractNumId w:val="18"/>
  </w:num>
  <w:num w:numId="13">
    <w:abstractNumId w:val="2"/>
  </w:num>
  <w:num w:numId="14">
    <w:abstractNumId w:val="8"/>
  </w:num>
  <w:num w:numId="15">
    <w:abstractNumId w:val="7"/>
  </w:num>
  <w:num w:numId="16">
    <w:abstractNumId w:val="15"/>
  </w:num>
  <w:num w:numId="17">
    <w:abstractNumId w:val="3"/>
  </w:num>
  <w:num w:numId="18">
    <w:abstractNumId w:val="16"/>
  </w:num>
  <w:num w:numId="19">
    <w:abstractNumId w:val="13"/>
  </w:num>
  <w:num w:numId="20">
    <w:abstractNumId w:val="5"/>
  </w:num>
  <w:num w:numId="21">
    <w:abstractNumId w:val="9"/>
  </w:num>
  <w:num w:numId="22">
    <w:abstractNumId w:val="10"/>
  </w:num>
  <w:num w:numId="23">
    <w:abstractNumId w:val="6"/>
  </w:num>
  <w:num w:numId="24">
    <w:abstractNumId w:val="20"/>
  </w:num>
  <w:num w:numId="25">
    <w:abstractNumId w:val="24"/>
  </w:num>
  <w:num w:numId="26">
    <w:abstractNumId w:val="4"/>
  </w:num>
  <w:num w:numId="27">
    <w:abstractNumId w:val="0"/>
  </w:num>
  <w:num w:numId="28">
    <w:abstractNumId w:val="22"/>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241"/>
    <w:rsid w:val="00027507"/>
    <w:rsid w:val="00046B4B"/>
    <w:rsid w:val="000D2241"/>
    <w:rsid w:val="001D49A7"/>
    <w:rsid w:val="002022D5"/>
    <w:rsid w:val="002702DC"/>
    <w:rsid w:val="002B10B9"/>
    <w:rsid w:val="004843B8"/>
    <w:rsid w:val="004A75F8"/>
    <w:rsid w:val="005A731D"/>
    <w:rsid w:val="005C4768"/>
    <w:rsid w:val="005D7FDC"/>
    <w:rsid w:val="00654EE2"/>
    <w:rsid w:val="006A03C9"/>
    <w:rsid w:val="006F4D34"/>
    <w:rsid w:val="00716AFF"/>
    <w:rsid w:val="00751AF6"/>
    <w:rsid w:val="00801BA7"/>
    <w:rsid w:val="0081764B"/>
    <w:rsid w:val="008C62FC"/>
    <w:rsid w:val="00912031"/>
    <w:rsid w:val="009504F4"/>
    <w:rsid w:val="009E0708"/>
    <w:rsid w:val="009F689E"/>
    <w:rsid w:val="00A235DF"/>
    <w:rsid w:val="00AA5C94"/>
    <w:rsid w:val="00B1754C"/>
    <w:rsid w:val="00CC1FB0"/>
    <w:rsid w:val="00CE66D4"/>
    <w:rsid w:val="00D75224"/>
    <w:rsid w:val="00D77C14"/>
    <w:rsid w:val="00D8467C"/>
    <w:rsid w:val="00DB0519"/>
    <w:rsid w:val="00E31B78"/>
    <w:rsid w:val="00E73704"/>
    <w:rsid w:val="00F10ECD"/>
    <w:rsid w:val="00F300AD"/>
    <w:rsid w:val="00F619BF"/>
    <w:rsid w:val="00F65D8B"/>
    <w:rsid w:val="00FE43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22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D224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0D2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241"/>
    <w:rPr>
      <w:rFonts w:ascii="Tahoma" w:hAnsi="Tahoma" w:cs="Tahoma"/>
      <w:sz w:val="16"/>
      <w:szCs w:val="16"/>
    </w:rPr>
  </w:style>
  <w:style w:type="paragraph" w:styleId="ListParagraph">
    <w:name w:val="List Paragraph"/>
    <w:basedOn w:val="Normal"/>
    <w:uiPriority w:val="34"/>
    <w:qFormat/>
    <w:rsid w:val="000D2241"/>
    <w:pPr>
      <w:ind w:left="720"/>
      <w:contextualSpacing/>
    </w:pPr>
  </w:style>
  <w:style w:type="character" w:styleId="Strong">
    <w:name w:val="Strong"/>
    <w:basedOn w:val="DefaultParagraphFont"/>
    <w:uiPriority w:val="22"/>
    <w:qFormat/>
    <w:rsid w:val="00E73704"/>
    <w:rPr>
      <w:b/>
      <w:bCs/>
    </w:rPr>
  </w:style>
  <w:style w:type="paragraph" w:customStyle="1" w:styleId="Pa4">
    <w:name w:val="Pa4"/>
    <w:basedOn w:val="Default"/>
    <w:next w:val="Default"/>
    <w:uiPriority w:val="99"/>
    <w:rsid w:val="00912031"/>
    <w:pPr>
      <w:spacing w:line="221" w:lineRule="atLeast"/>
    </w:pPr>
    <w:rPr>
      <w:color w:val="auto"/>
    </w:rPr>
  </w:style>
  <w:style w:type="table" w:customStyle="1" w:styleId="TableGrid1">
    <w:name w:val="Table Grid1"/>
    <w:basedOn w:val="TableNormal"/>
    <w:next w:val="TableGrid"/>
    <w:uiPriority w:val="59"/>
    <w:rsid w:val="006F4D3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1754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8467C"/>
    <w:rPr>
      <w:color w:val="0000FF" w:themeColor="hyperlink"/>
      <w:u w:val="single"/>
    </w:rPr>
  </w:style>
  <w:style w:type="paragraph" w:styleId="Header">
    <w:name w:val="header"/>
    <w:basedOn w:val="Normal"/>
    <w:link w:val="HeaderChar"/>
    <w:uiPriority w:val="99"/>
    <w:unhideWhenUsed/>
    <w:rsid w:val="00F619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19BF"/>
  </w:style>
  <w:style w:type="paragraph" w:styleId="Footer">
    <w:name w:val="footer"/>
    <w:basedOn w:val="Normal"/>
    <w:link w:val="FooterChar"/>
    <w:uiPriority w:val="99"/>
    <w:unhideWhenUsed/>
    <w:rsid w:val="00F619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19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22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D2241"/>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0D2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2241"/>
    <w:rPr>
      <w:rFonts w:ascii="Tahoma" w:hAnsi="Tahoma" w:cs="Tahoma"/>
      <w:sz w:val="16"/>
      <w:szCs w:val="16"/>
    </w:rPr>
  </w:style>
  <w:style w:type="paragraph" w:styleId="ListParagraph">
    <w:name w:val="List Paragraph"/>
    <w:basedOn w:val="Normal"/>
    <w:uiPriority w:val="34"/>
    <w:qFormat/>
    <w:rsid w:val="000D2241"/>
    <w:pPr>
      <w:ind w:left="720"/>
      <w:contextualSpacing/>
    </w:pPr>
  </w:style>
  <w:style w:type="character" w:styleId="Strong">
    <w:name w:val="Strong"/>
    <w:basedOn w:val="DefaultParagraphFont"/>
    <w:uiPriority w:val="22"/>
    <w:qFormat/>
    <w:rsid w:val="00E73704"/>
    <w:rPr>
      <w:b/>
      <w:bCs/>
    </w:rPr>
  </w:style>
  <w:style w:type="paragraph" w:customStyle="1" w:styleId="Pa4">
    <w:name w:val="Pa4"/>
    <w:basedOn w:val="Default"/>
    <w:next w:val="Default"/>
    <w:uiPriority w:val="99"/>
    <w:rsid w:val="00912031"/>
    <w:pPr>
      <w:spacing w:line="221" w:lineRule="atLeast"/>
    </w:pPr>
    <w:rPr>
      <w:color w:val="auto"/>
    </w:rPr>
  </w:style>
  <w:style w:type="table" w:customStyle="1" w:styleId="TableGrid1">
    <w:name w:val="Table Grid1"/>
    <w:basedOn w:val="TableNormal"/>
    <w:next w:val="TableGrid"/>
    <w:uiPriority w:val="59"/>
    <w:rsid w:val="006F4D3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1754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8467C"/>
    <w:rPr>
      <w:color w:val="0000FF" w:themeColor="hyperlink"/>
      <w:u w:val="single"/>
    </w:rPr>
  </w:style>
  <w:style w:type="paragraph" w:styleId="Header">
    <w:name w:val="header"/>
    <w:basedOn w:val="Normal"/>
    <w:link w:val="HeaderChar"/>
    <w:uiPriority w:val="99"/>
    <w:unhideWhenUsed/>
    <w:rsid w:val="00F619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19BF"/>
  </w:style>
  <w:style w:type="paragraph" w:styleId="Footer">
    <w:name w:val="footer"/>
    <w:basedOn w:val="Normal"/>
    <w:link w:val="FooterChar"/>
    <w:uiPriority w:val="99"/>
    <w:unhideWhenUsed/>
    <w:rsid w:val="00F619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19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34583">
      <w:bodyDiv w:val="1"/>
      <w:marLeft w:val="0"/>
      <w:marRight w:val="0"/>
      <w:marTop w:val="0"/>
      <w:marBottom w:val="0"/>
      <w:divBdr>
        <w:top w:val="none" w:sz="0" w:space="0" w:color="auto"/>
        <w:left w:val="none" w:sz="0" w:space="0" w:color="auto"/>
        <w:bottom w:val="none" w:sz="0" w:space="0" w:color="auto"/>
        <w:right w:val="none" w:sz="0" w:space="0" w:color="auto"/>
      </w:divBdr>
    </w:div>
    <w:div w:id="229854231">
      <w:bodyDiv w:val="1"/>
      <w:marLeft w:val="0"/>
      <w:marRight w:val="0"/>
      <w:marTop w:val="0"/>
      <w:marBottom w:val="0"/>
      <w:divBdr>
        <w:top w:val="none" w:sz="0" w:space="0" w:color="auto"/>
        <w:left w:val="none" w:sz="0" w:space="0" w:color="auto"/>
        <w:bottom w:val="none" w:sz="0" w:space="0" w:color="auto"/>
        <w:right w:val="none" w:sz="0" w:space="0" w:color="auto"/>
      </w:divBdr>
    </w:div>
    <w:div w:id="485054028">
      <w:bodyDiv w:val="1"/>
      <w:marLeft w:val="0"/>
      <w:marRight w:val="0"/>
      <w:marTop w:val="0"/>
      <w:marBottom w:val="0"/>
      <w:divBdr>
        <w:top w:val="none" w:sz="0" w:space="0" w:color="auto"/>
        <w:left w:val="none" w:sz="0" w:space="0" w:color="auto"/>
        <w:bottom w:val="none" w:sz="0" w:space="0" w:color="auto"/>
        <w:right w:val="none" w:sz="0" w:space="0" w:color="auto"/>
      </w:divBdr>
    </w:div>
    <w:div w:id="560167827">
      <w:bodyDiv w:val="1"/>
      <w:marLeft w:val="0"/>
      <w:marRight w:val="0"/>
      <w:marTop w:val="0"/>
      <w:marBottom w:val="0"/>
      <w:divBdr>
        <w:top w:val="none" w:sz="0" w:space="0" w:color="auto"/>
        <w:left w:val="none" w:sz="0" w:space="0" w:color="auto"/>
        <w:bottom w:val="none" w:sz="0" w:space="0" w:color="auto"/>
        <w:right w:val="none" w:sz="0" w:space="0" w:color="auto"/>
      </w:divBdr>
      <w:divsChild>
        <w:div w:id="1939211702">
          <w:marLeft w:val="0"/>
          <w:marRight w:val="0"/>
          <w:marTop w:val="0"/>
          <w:marBottom w:val="0"/>
          <w:divBdr>
            <w:top w:val="none" w:sz="0" w:space="0" w:color="auto"/>
            <w:left w:val="none" w:sz="0" w:space="0" w:color="auto"/>
            <w:bottom w:val="none" w:sz="0" w:space="0" w:color="auto"/>
            <w:right w:val="none" w:sz="0" w:space="0" w:color="auto"/>
          </w:divBdr>
          <w:divsChild>
            <w:div w:id="600263308">
              <w:marLeft w:val="0"/>
              <w:marRight w:val="0"/>
              <w:marTop w:val="0"/>
              <w:marBottom w:val="0"/>
              <w:divBdr>
                <w:top w:val="none" w:sz="0" w:space="0" w:color="auto"/>
                <w:left w:val="none" w:sz="0" w:space="0" w:color="auto"/>
                <w:bottom w:val="none" w:sz="0" w:space="0" w:color="auto"/>
                <w:right w:val="none" w:sz="0" w:space="0" w:color="auto"/>
              </w:divBdr>
              <w:divsChild>
                <w:div w:id="570624919">
                  <w:marLeft w:val="0"/>
                  <w:marRight w:val="0"/>
                  <w:marTop w:val="218"/>
                  <w:marBottom w:val="0"/>
                  <w:divBdr>
                    <w:top w:val="none" w:sz="0" w:space="0" w:color="auto"/>
                    <w:left w:val="none" w:sz="0" w:space="0" w:color="auto"/>
                    <w:bottom w:val="none" w:sz="0" w:space="0" w:color="auto"/>
                    <w:right w:val="none" w:sz="0" w:space="0" w:color="auto"/>
                  </w:divBdr>
                  <w:divsChild>
                    <w:div w:id="790443650">
                      <w:marLeft w:val="0"/>
                      <w:marRight w:val="0"/>
                      <w:marTop w:val="0"/>
                      <w:marBottom w:val="201"/>
                      <w:divBdr>
                        <w:top w:val="none" w:sz="0" w:space="0" w:color="auto"/>
                        <w:left w:val="none" w:sz="0" w:space="0" w:color="auto"/>
                        <w:bottom w:val="none" w:sz="0" w:space="0" w:color="auto"/>
                        <w:right w:val="none" w:sz="0" w:space="0" w:color="auto"/>
                      </w:divBdr>
                      <w:divsChild>
                        <w:div w:id="1436973983">
                          <w:marLeft w:val="0"/>
                          <w:marRight w:val="0"/>
                          <w:marTop w:val="0"/>
                          <w:marBottom w:val="0"/>
                          <w:divBdr>
                            <w:top w:val="none" w:sz="0" w:space="0" w:color="auto"/>
                            <w:left w:val="none" w:sz="0" w:space="0" w:color="auto"/>
                            <w:bottom w:val="none" w:sz="0" w:space="0" w:color="auto"/>
                            <w:right w:val="none" w:sz="0" w:space="0" w:color="auto"/>
                          </w:divBdr>
                          <w:divsChild>
                            <w:div w:id="81074343">
                              <w:marLeft w:val="0"/>
                              <w:marRight w:val="0"/>
                              <w:marTop w:val="0"/>
                              <w:marBottom w:val="0"/>
                              <w:divBdr>
                                <w:top w:val="none" w:sz="0" w:space="0" w:color="auto"/>
                                <w:left w:val="none" w:sz="0" w:space="0" w:color="auto"/>
                                <w:bottom w:val="none" w:sz="0" w:space="0" w:color="auto"/>
                                <w:right w:val="none" w:sz="0" w:space="0" w:color="auto"/>
                              </w:divBdr>
                              <w:divsChild>
                                <w:div w:id="711197016">
                                  <w:marLeft w:val="0"/>
                                  <w:marRight w:val="0"/>
                                  <w:marTop w:val="0"/>
                                  <w:marBottom w:val="0"/>
                                  <w:divBdr>
                                    <w:top w:val="none" w:sz="0" w:space="0" w:color="auto"/>
                                    <w:left w:val="none" w:sz="0" w:space="0" w:color="auto"/>
                                    <w:bottom w:val="none" w:sz="0" w:space="0" w:color="auto"/>
                                    <w:right w:val="none" w:sz="0" w:space="0" w:color="auto"/>
                                  </w:divBdr>
                                  <w:divsChild>
                                    <w:div w:id="1489203412">
                                      <w:marLeft w:val="0"/>
                                      <w:marRight w:val="0"/>
                                      <w:marTop w:val="0"/>
                                      <w:marBottom w:val="0"/>
                                      <w:divBdr>
                                        <w:top w:val="none" w:sz="0" w:space="0" w:color="auto"/>
                                        <w:left w:val="none" w:sz="0" w:space="0" w:color="auto"/>
                                        <w:bottom w:val="none" w:sz="0" w:space="0" w:color="auto"/>
                                        <w:right w:val="none" w:sz="0" w:space="0" w:color="auto"/>
                                      </w:divBdr>
                                      <w:divsChild>
                                        <w:div w:id="1002705350">
                                          <w:marLeft w:val="0"/>
                                          <w:marRight w:val="0"/>
                                          <w:marTop w:val="0"/>
                                          <w:marBottom w:val="0"/>
                                          <w:divBdr>
                                            <w:top w:val="none" w:sz="0" w:space="0" w:color="auto"/>
                                            <w:left w:val="none" w:sz="0" w:space="0" w:color="auto"/>
                                            <w:bottom w:val="none" w:sz="0" w:space="0" w:color="auto"/>
                                            <w:right w:val="none" w:sz="0" w:space="0" w:color="auto"/>
                                          </w:divBdr>
                                          <w:divsChild>
                                            <w:div w:id="1043015354">
                                              <w:marLeft w:val="0"/>
                                              <w:marRight w:val="0"/>
                                              <w:marTop w:val="0"/>
                                              <w:marBottom w:val="0"/>
                                              <w:divBdr>
                                                <w:top w:val="none" w:sz="0" w:space="0" w:color="auto"/>
                                                <w:left w:val="none" w:sz="0" w:space="0" w:color="auto"/>
                                                <w:bottom w:val="none" w:sz="0" w:space="0" w:color="auto"/>
                                                <w:right w:val="none" w:sz="0" w:space="0" w:color="auto"/>
                                              </w:divBdr>
                                              <w:divsChild>
                                                <w:div w:id="9126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8101214">
      <w:bodyDiv w:val="1"/>
      <w:marLeft w:val="0"/>
      <w:marRight w:val="0"/>
      <w:marTop w:val="0"/>
      <w:marBottom w:val="0"/>
      <w:divBdr>
        <w:top w:val="none" w:sz="0" w:space="0" w:color="auto"/>
        <w:left w:val="none" w:sz="0" w:space="0" w:color="auto"/>
        <w:bottom w:val="none" w:sz="0" w:space="0" w:color="auto"/>
        <w:right w:val="none" w:sz="0" w:space="0" w:color="auto"/>
      </w:divBdr>
    </w:div>
    <w:div w:id="736166523">
      <w:bodyDiv w:val="1"/>
      <w:marLeft w:val="0"/>
      <w:marRight w:val="0"/>
      <w:marTop w:val="0"/>
      <w:marBottom w:val="0"/>
      <w:divBdr>
        <w:top w:val="none" w:sz="0" w:space="0" w:color="auto"/>
        <w:left w:val="none" w:sz="0" w:space="0" w:color="auto"/>
        <w:bottom w:val="none" w:sz="0" w:space="0" w:color="auto"/>
        <w:right w:val="none" w:sz="0" w:space="0" w:color="auto"/>
      </w:divBdr>
    </w:div>
    <w:div w:id="1784425112">
      <w:bodyDiv w:val="1"/>
      <w:marLeft w:val="0"/>
      <w:marRight w:val="0"/>
      <w:marTop w:val="0"/>
      <w:marBottom w:val="0"/>
      <w:divBdr>
        <w:top w:val="none" w:sz="0" w:space="0" w:color="auto"/>
        <w:left w:val="none" w:sz="0" w:space="0" w:color="auto"/>
        <w:bottom w:val="none" w:sz="0" w:space="0" w:color="auto"/>
        <w:right w:val="none" w:sz="0" w:space="0" w:color="auto"/>
      </w:divBdr>
    </w:div>
    <w:div w:id="1975675032">
      <w:bodyDiv w:val="1"/>
      <w:marLeft w:val="0"/>
      <w:marRight w:val="0"/>
      <w:marTop w:val="0"/>
      <w:marBottom w:val="0"/>
      <w:divBdr>
        <w:top w:val="none" w:sz="0" w:space="0" w:color="auto"/>
        <w:left w:val="none" w:sz="0" w:space="0" w:color="auto"/>
        <w:bottom w:val="none" w:sz="0" w:space="0" w:color="auto"/>
        <w:right w:val="none" w:sz="0" w:space="0" w:color="auto"/>
      </w:divBdr>
    </w:div>
    <w:div w:id="202743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image" Target="media/image5.jpeg"/><Relationship Id="rId26" Type="http://schemas.openxmlformats.org/officeDocument/2006/relationships/hyperlink" Target="http://www.bbc.co.uk/podcasts/series/witness/al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www.youtube.com/watch?v=tho5ZYLiuoc"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footer" Target="footer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1.png"/><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7.gif"/><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diagramColors" Target="diagrams/colors1.xm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5D56E1-94C6-4ACC-B929-6B3369DA4B28}"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GB"/>
        </a:p>
      </dgm:t>
    </dgm:pt>
    <dgm:pt modelId="{A4831626-A6BC-4772-82B1-D2AB1C7103EF}">
      <dgm:prSet phldrT="[Text]">
        <dgm:style>
          <a:lnRef idx="2">
            <a:schemeClr val="accent1"/>
          </a:lnRef>
          <a:fillRef idx="1">
            <a:schemeClr val="lt1"/>
          </a:fillRef>
          <a:effectRef idx="0">
            <a:schemeClr val="accent1"/>
          </a:effectRef>
          <a:fontRef idx="minor">
            <a:schemeClr val="dk1"/>
          </a:fontRef>
        </dgm:style>
      </dgm:prSet>
      <dgm:spPr/>
      <dgm:t>
        <a:bodyPr/>
        <a:lstStyle/>
        <a:p>
          <a:r>
            <a:rPr lang="en-GB"/>
            <a:t>Test</a:t>
          </a:r>
        </a:p>
      </dgm:t>
    </dgm:pt>
    <dgm:pt modelId="{46E454A7-6810-4C72-9D7D-835E480FE65B}" type="parTrans" cxnId="{ED82A945-8CB3-4C2B-A91B-3A7A173BB54C}">
      <dgm:prSet/>
      <dgm:spPr/>
      <dgm:t>
        <a:bodyPr/>
        <a:lstStyle/>
        <a:p>
          <a:endParaRPr lang="en-GB"/>
        </a:p>
      </dgm:t>
    </dgm:pt>
    <dgm:pt modelId="{C3DBE86E-E97D-4F42-9958-183DC822081A}" type="sibTrans" cxnId="{ED82A945-8CB3-4C2B-A91B-3A7A173BB54C}">
      <dgm:prSet/>
      <dgm:spPr>
        <a:ln w="57150"/>
      </dgm:spPr>
      <dgm:t>
        <a:bodyPr/>
        <a:lstStyle/>
        <a:p>
          <a:endParaRPr lang="en-GB"/>
        </a:p>
      </dgm:t>
    </dgm:pt>
    <dgm:pt modelId="{B93F7DD8-B662-4BB1-9740-C18E9B816266}">
      <dgm:prSet phldrT="[Text]">
        <dgm:style>
          <a:lnRef idx="2">
            <a:schemeClr val="accent1"/>
          </a:lnRef>
          <a:fillRef idx="1">
            <a:schemeClr val="lt1"/>
          </a:fillRef>
          <a:effectRef idx="0">
            <a:schemeClr val="accent1"/>
          </a:effectRef>
          <a:fontRef idx="minor">
            <a:schemeClr val="dk1"/>
          </a:fontRef>
        </dgm:style>
      </dgm:prSet>
      <dgm:spPr/>
      <dgm:t>
        <a:bodyPr/>
        <a:lstStyle/>
        <a:p>
          <a:r>
            <a:rPr lang="en-GB"/>
            <a:t>Reflect</a:t>
          </a:r>
        </a:p>
      </dgm:t>
    </dgm:pt>
    <dgm:pt modelId="{06282747-51A4-4482-B16C-C9C19E179198}" type="parTrans" cxnId="{0993542A-AF2F-49BD-8A60-307FBA64E75A}">
      <dgm:prSet/>
      <dgm:spPr/>
      <dgm:t>
        <a:bodyPr/>
        <a:lstStyle/>
        <a:p>
          <a:endParaRPr lang="en-GB"/>
        </a:p>
      </dgm:t>
    </dgm:pt>
    <dgm:pt modelId="{821F903E-7345-4940-A136-FBF765CE50F2}" type="sibTrans" cxnId="{0993542A-AF2F-49BD-8A60-307FBA64E75A}">
      <dgm:prSet/>
      <dgm:spPr>
        <a:ln w="57150"/>
      </dgm:spPr>
      <dgm:t>
        <a:bodyPr/>
        <a:lstStyle/>
        <a:p>
          <a:endParaRPr lang="en-GB"/>
        </a:p>
      </dgm:t>
    </dgm:pt>
    <dgm:pt modelId="{08A5309A-6004-4331-BA6D-1B1CC4344CE6}">
      <dgm:prSet phldrT="[Text]">
        <dgm:style>
          <a:lnRef idx="2">
            <a:schemeClr val="accent1"/>
          </a:lnRef>
          <a:fillRef idx="1">
            <a:schemeClr val="lt1"/>
          </a:fillRef>
          <a:effectRef idx="0">
            <a:schemeClr val="accent1"/>
          </a:effectRef>
          <a:fontRef idx="minor">
            <a:schemeClr val="dk1"/>
          </a:fontRef>
        </dgm:style>
      </dgm:prSet>
      <dgm:spPr/>
      <dgm:t>
        <a:bodyPr/>
        <a:lstStyle/>
        <a:p>
          <a:r>
            <a:rPr lang="en-GB"/>
            <a:t>Learn</a:t>
          </a:r>
        </a:p>
      </dgm:t>
    </dgm:pt>
    <dgm:pt modelId="{5CFB366D-B6A0-462F-8078-05969742DEF5}" type="parTrans" cxnId="{A4292129-7CAE-43C5-AAEC-7ED18CFF9616}">
      <dgm:prSet/>
      <dgm:spPr/>
      <dgm:t>
        <a:bodyPr/>
        <a:lstStyle/>
        <a:p>
          <a:endParaRPr lang="en-GB"/>
        </a:p>
      </dgm:t>
    </dgm:pt>
    <dgm:pt modelId="{E0710AFE-98B9-42AA-9C75-07E913669AA0}" type="sibTrans" cxnId="{A4292129-7CAE-43C5-AAEC-7ED18CFF9616}">
      <dgm:prSet/>
      <dgm:spPr>
        <a:ln w="57150"/>
      </dgm:spPr>
      <dgm:t>
        <a:bodyPr/>
        <a:lstStyle/>
        <a:p>
          <a:endParaRPr lang="en-GB"/>
        </a:p>
      </dgm:t>
    </dgm:pt>
    <dgm:pt modelId="{1592BA21-5C62-4433-BC15-E29D4010EB16}" type="pres">
      <dgm:prSet presAssocID="{7B5D56E1-94C6-4ACC-B929-6B3369DA4B28}" presName="cycle" presStyleCnt="0">
        <dgm:presLayoutVars>
          <dgm:dir/>
          <dgm:resizeHandles val="exact"/>
        </dgm:presLayoutVars>
      </dgm:prSet>
      <dgm:spPr/>
      <dgm:t>
        <a:bodyPr/>
        <a:lstStyle/>
        <a:p>
          <a:endParaRPr lang="en-GB"/>
        </a:p>
      </dgm:t>
    </dgm:pt>
    <dgm:pt modelId="{9CA96153-1821-460A-9E4C-5C86B57FE159}" type="pres">
      <dgm:prSet presAssocID="{A4831626-A6BC-4772-82B1-D2AB1C7103EF}" presName="node" presStyleLbl="node1" presStyleIdx="0" presStyleCnt="3" custRadScaleRad="89607">
        <dgm:presLayoutVars>
          <dgm:bulletEnabled val="1"/>
        </dgm:presLayoutVars>
      </dgm:prSet>
      <dgm:spPr/>
      <dgm:t>
        <a:bodyPr/>
        <a:lstStyle/>
        <a:p>
          <a:endParaRPr lang="en-GB"/>
        </a:p>
      </dgm:t>
    </dgm:pt>
    <dgm:pt modelId="{8984281F-93B6-49D3-8670-3D230A7F6F33}" type="pres">
      <dgm:prSet presAssocID="{A4831626-A6BC-4772-82B1-D2AB1C7103EF}" presName="spNode" presStyleCnt="0"/>
      <dgm:spPr/>
    </dgm:pt>
    <dgm:pt modelId="{FA08EBD5-B856-464B-8CC6-77C94FC7CAC7}" type="pres">
      <dgm:prSet presAssocID="{C3DBE86E-E97D-4F42-9958-183DC822081A}" presName="sibTrans" presStyleLbl="sibTrans1D1" presStyleIdx="0" presStyleCnt="3"/>
      <dgm:spPr/>
      <dgm:t>
        <a:bodyPr/>
        <a:lstStyle/>
        <a:p>
          <a:endParaRPr lang="en-GB"/>
        </a:p>
      </dgm:t>
    </dgm:pt>
    <dgm:pt modelId="{03BD7AB4-707A-4FDA-B7C1-8F972D09EF9E}" type="pres">
      <dgm:prSet presAssocID="{B93F7DD8-B662-4BB1-9740-C18E9B816266}" presName="node" presStyleLbl="node1" presStyleIdx="1" presStyleCnt="3">
        <dgm:presLayoutVars>
          <dgm:bulletEnabled val="1"/>
        </dgm:presLayoutVars>
      </dgm:prSet>
      <dgm:spPr/>
      <dgm:t>
        <a:bodyPr/>
        <a:lstStyle/>
        <a:p>
          <a:endParaRPr lang="en-GB"/>
        </a:p>
      </dgm:t>
    </dgm:pt>
    <dgm:pt modelId="{60527324-9CC6-4409-9F3F-CAB3608D827E}" type="pres">
      <dgm:prSet presAssocID="{B93F7DD8-B662-4BB1-9740-C18E9B816266}" presName="spNode" presStyleCnt="0"/>
      <dgm:spPr/>
    </dgm:pt>
    <dgm:pt modelId="{C8EDFD9E-7AB1-4F73-9BA3-E1EA6AD590C7}" type="pres">
      <dgm:prSet presAssocID="{821F903E-7345-4940-A136-FBF765CE50F2}" presName="sibTrans" presStyleLbl="sibTrans1D1" presStyleIdx="1" presStyleCnt="3"/>
      <dgm:spPr/>
      <dgm:t>
        <a:bodyPr/>
        <a:lstStyle/>
        <a:p>
          <a:endParaRPr lang="en-GB"/>
        </a:p>
      </dgm:t>
    </dgm:pt>
    <dgm:pt modelId="{92913DFC-38A6-4F6A-A00D-F38AB18D2C18}" type="pres">
      <dgm:prSet presAssocID="{08A5309A-6004-4331-BA6D-1B1CC4344CE6}" presName="node" presStyleLbl="node1" presStyleIdx="2" presStyleCnt="3">
        <dgm:presLayoutVars>
          <dgm:bulletEnabled val="1"/>
        </dgm:presLayoutVars>
      </dgm:prSet>
      <dgm:spPr/>
      <dgm:t>
        <a:bodyPr/>
        <a:lstStyle/>
        <a:p>
          <a:endParaRPr lang="en-GB"/>
        </a:p>
      </dgm:t>
    </dgm:pt>
    <dgm:pt modelId="{BB146381-92CF-476B-8ECE-2A82F1601EA2}" type="pres">
      <dgm:prSet presAssocID="{08A5309A-6004-4331-BA6D-1B1CC4344CE6}" presName="spNode" presStyleCnt="0"/>
      <dgm:spPr/>
    </dgm:pt>
    <dgm:pt modelId="{1D5FB82C-E5AA-47F0-8019-315FDE1577D1}" type="pres">
      <dgm:prSet presAssocID="{E0710AFE-98B9-42AA-9C75-07E913669AA0}" presName="sibTrans" presStyleLbl="sibTrans1D1" presStyleIdx="2" presStyleCnt="3"/>
      <dgm:spPr/>
      <dgm:t>
        <a:bodyPr/>
        <a:lstStyle/>
        <a:p>
          <a:endParaRPr lang="en-GB"/>
        </a:p>
      </dgm:t>
    </dgm:pt>
  </dgm:ptLst>
  <dgm:cxnLst>
    <dgm:cxn modelId="{0993542A-AF2F-49BD-8A60-307FBA64E75A}" srcId="{7B5D56E1-94C6-4ACC-B929-6B3369DA4B28}" destId="{B93F7DD8-B662-4BB1-9740-C18E9B816266}" srcOrd="1" destOrd="0" parTransId="{06282747-51A4-4482-B16C-C9C19E179198}" sibTransId="{821F903E-7345-4940-A136-FBF765CE50F2}"/>
    <dgm:cxn modelId="{9EDE8E3E-418A-408A-AE2F-B8786F1EA380}" type="presOf" srcId="{B93F7DD8-B662-4BB1-9740-C18E9B816266}" destId="{03BD7AB4-707A-4FDA-B7C1-8F972D09EF9E}" srcOrd="0" destOrd="0" presId="urn:microsoft.com/office/officeart/2005/8/layout/cycle5"/>
    <dgm:cxn modelId="{D8D0F610-B054-4437-824B-0DEFE7026CA6}" type="presOf" srcId="{7B5D56E1-94C6-4ACC-B929-6B3369DA4B28}" destId="{1592BA21-5C62-4433-BC15-E29D4010EB16}" srcOrd="0" destOrd="0" presId="urn:microsoft.com/office/officeart/2005/8/layout/cycle5"/>
    <dgm:cxn modelId="{A460C833-A20B-45B3-85E7-82F06A8F3097}" type="presOf" srcId="{E0710AFE-98B9-42AA-9C75-07E913669AA0}" destId="{1D5FB82C-E5AA-47F0-8019-315FDE1577D1}" srcOrd="0" destOrd="0" presId="urn:microsoft.com/office/officeart/2005/8/layout/cycle5"/>
    <dgm:cxn modelId="{8790FA21-BE7F-44E5-8C9D-5540307B7C7D}" type="presOf" srcId="{C3DBE86E-E97D-4F42-9958-183DC822081A}" destId="{FA08EBD5-B856-464B-8CC6-77C94FC7CAC7}" srcOrd="0" destOrd="0" presId="urn:microsoft.com/office/officeart/2005/8/layout/cycle5"/>
    <dgm:cxn modelId="{97D5D41A-619D-4CD5-A8AB-5E7CB02501A1}" type="presOf" srcId="{A4831626-A6BC-4772-82B1-D2AB1C7103EF}" destId="{9CA96153-1821-460A-9E4C-5C86B57FE159}" srcOrd="0" destOrd="0" presId="urn:microsoft.com/office/officeart/2005/8/layout/cycle5"/>
    <dgm:cxn modelId="{E44DFA6E-147D-43F3-B319-6ED06EB2B414}" type="presOf" srcId="{08A5309A-6004-4331-BA6D-1B1CC4344CE6}" destId="{92913DFC-38A6-4F6A-A00D-F38AB18D2C18}" srcOrd="0" destOrd="0" presId="urn:microsoft.com/office/officeart/2005/8/layout/cycle5"/>
    <dgm:cxn modelId="{A4292129-7CAE-43C5-AAEC-7ED18CFF9616}" srcId="{7B5D56E1-94C6-4ACC-B929-6B3369DA4B28}" destId="{08A5309A-6004-4331-BA6D-1B1CC4344CE6}" srcOrd="2" destOrd="0" parTransId="{5CFB366D-B6A0-462F-8078-05969742DEF5}" sibTransId="{E0710AFE-98B9-42AA-9C75-07E913669AA0}"/>
    <dgm:cxn modelId="{BD08B08F-56F7-44B1-AB3F-3660EC488BAD}" type="presOf" srcId="{821F903E-7345-4940-A136-FBF765CE50F2}" destId="{C8EDFD9E-7AB1-4F73-9BA3-E1EA6AD590C7}" srcOrd="0" destOrd="0" presId="urn:microsoft.com/office/officeart/2005/8/layout/cycle5"/>
    <dgm:cxn modelId="{ED82A945-8CB3-4C2B-A91B-3A7A173BB54C}" srcId="{7B5D56E1-94C6-4ACC-B929-6B3369DA4B28}" destId="{A4831626-A6BC-4772-82B1-D2AB1C7103EF}" srcOrd="0" destOrd="0" parTransId="{46E454A7-6810-4C72-9D7D-835E480FE65B}" sibTransId="{C3DBE86E-E97D-4F42-9958-183DC822081A}"/>
    <dgm:cxn modelId="{8818B38C-A19B-47E3-A790-5187D678C7F9}" type="presParOf" srcId="{1592BA21-5C62-4433-BC15-E29D4010EB16}" destId="{9CA96153-1821-460A-9E4C-5C86B57FE159}" srcOrd="0" destOrd="0" presId="urn:microsoft.com/office/officeart/2005/8/layout/cycle5"/>
    <dgm:cxn modelId="{90FCF36D-2BC5-4F11-82C3-D39D25814929}" type="presParOf" srcId="{1592BA21-5C62-4433-BC15-E29D4010EB16}" destId="{8984281F-93B6-49D3-8670-3D230A7F6F33}" srcOrd="1" destOrd="0" presId="urn:microsoft.com/office/officeart/2005/8/layout/cycle5"/>
    <dgm:cxn modelId="{EED9D0D4-E5F3-47E0-8D4C-C765FCD8FE2A}" type="presParOf" srcId="{1592BA21-5C62-4433-BC15-E29D4010EB16}" destId="{FA08EBD5-B856-464B-8CC6-77C94FC7CAC7}" srcOrd="2" destOrd="0" presId="urn:microsoft.com/office/officeart/2005/8/layout/cycle5"/>
    <dgm:cxn modelId="{97218D7E-1A47-458F-A0D7-51B4C6D67C81}" type="presParOf" srcId="{1592BA21-5C62-4433-BC15-E29D4010EB16}" destId="{03BD7AB4-707A-4FDA-B7C1-8F972D09EF9E}" srcOrd="3" destOrd="0" presId="urn:microsoft.com/office/officeart/2005/8/layout/cycle5"/>
    <dgm:cxn modelId="{68F26B31-81C4-43B3-BB89-1D8928B3ACCE}" type="presParOf" srcId="{1592BA21-5C62-4433-BC15-E29D4010EB16}" destId="{60527324-9CC6-4409-9F3F-CAB3608D827E}" srcOrd="4" destOrd="0" presId="urn:microsoft.com/office/officeart/2005/8/layout/cycle5"/>
    <dgm:cxn modelId="{31E5F2ED-4D59-4564-AC31-87DC353DF9D8}" type="presParOf" srcId="{1592BA21-5C62-4433-BC15-E29D4010EB16}" destId="{C8EDFD9E-7AB1-4F73-9BA3-E1EA6AD590C7}" srcOrd="5" destOrd="0" presId="urn:microsoft.com/office/officeart/2005/8/layout/cycle5"/>
    <dgm:cxn modelId="{B2D43FC9-4527-4FBD-BFFF-56271229F90C}" type="presParOf" srcId="{1592BA21-5C62-4433-BC15-E29D4010EB16}" destId="{92913DFC-38A6-4F6A-A00D-F38AB18D2C18}" srcOrd="6" destOrd="0" presId="urn:microsoft.com/office/officeart/2005/8/layout/cycle5"/>
    <dgm:cxn modelId="{D4A78C0F-D829-4726-8A25-9AB721102602}" type="presParOf" srcId="{1592BA21-5C62-4433-BC15-E29D4010EB16}" destId="{BB146381-92CF-476B-8ECE-2A82F1601EA2}" srcOrd="7" destOrd="0" presId="urn:microsoft.com/office/officeart/2005/8/layout/cycle5"/>
    <dgm:cxn modelId="{A0165693-35D9-4CE3-8F98-7DFD28C716FC}" type="presParOf" srcId="{1592BA21-5C62-4433-BC15-E29D4010EB16}" destId="{1D5FB82C-E5AA-47F0-8019-315FDE1577D1}" srcOrd="8" destOrd="0" presId="urn:microsoft.com/office/officeart/2005/8/layout/cycle5"/>
  </dgm:cxnLst>
  <dgm:bg>
    <a:solidFill>
      <a:schemeClr val="bg1"/>
    </a:solidFill>
  </dgm:bg>
  <dgm:whole>
    <a:ln>
      <a:solidFill>
        <a:schemeClr val="bg1"/>
      </a:solid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A96153-1821-460A-9E4C-5C86B57FE159}">
      <dsp:nvSpPr>
        <dsp:cNvPr id="0" name=""/>
        <dsp:cNvSpPr/>
      </dsp:nvSpPr>
      <dsp:spPr>
        <a:xfrm>
          <a:off x="1631683" y="125109"/>
          <a:ext cx="1374644" cy="893519"/>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r>
            <a:rPr lang="en-GB" sz="2900" kern="1200"/>
            <a:t>Test</a:t>
          </a:r>
        </a:p>
      </dsp:txBody>
      <dsp:txXfrm>
        <a:off x="1675301" y="168727"/>
        <a:ext cx="1287408" cy="806283"/>
      </dsp:txXfrm>
    </dsp:sp>
    <dsp:sp modelId="{FA08EBD5-B856-464B-8CC6-77C94FC7CAC7}">
      <dsp:nvSpPr>
        <dsp:cNvPr id="0" name=""/>
        <dsp:cNvSpPr/>
      </dsp:nvSpPr>
      <dsp:spPr>
        <a:xfrm>
          <a:off x="1117499" y="597578"/>
          <a:ext cx="2384240" cy="2384240"/>
        </a:xfrm>
        <a:custGeom>
          <a:avLst/>
          <a:gdLst/>
          <a:ahLst/>
          <a:cxnLst/>
          <a:rect l="0" t="0" r="0" b="0"/>
          <a:pathLst>
            <a:path>
              <a:moveTo>
                <a:pt x="2052645" y="367106"/>
              </a:moveTo>
              <a:arcTo wR="1192120" hR="1192120" stAng="18972417" swAng="2000038"/>
            </a:path>
          </a:pathLst>
        </a:custGeom>
        <a:noFill/>
        <a:ln w="57150" cap="flat" cmpd="sng" algn="ctr">
          <a:solidFill>
            <a:scrgbClr r="0" g="0" b="0">
              <a:shade val="95000"/>
              <a:satMod val="105000"/>
            </a:scrgbClr>
          </a:solidFill>
          <a:prstDash val="solid"/>
          <a:tailEnd type="arrow"/>
        </a:ln>
        <a:effectLst/>
      </dsp:spPr>
      <dsp:style>
        <a:lnRef idx="1">
          <a:scrgbClr r="0" g="0" b="0"/>
        </a:lnRef>
        <a:fillRef idx="0">
          <a:scrgbClr r="0" g="0" b="0"/>
        </a:fillRef>
        <a:effectRef idx="0">
          <a:scrgbClr r="0" g="0" b="0"/>
        </a:effectRef>
        <a:fontRef idx="minor"/>
      </dsp:style>
    </dsp:sp>
    <dsp:sp modelId="{03BD7AB4-707A-4FDA-B7C1-8F972D09EF9E}">
      <dsp:nvSpPr>
        <dsp:cNvPr id="0" name=""/>
        <dsp:cNvSpPr/>
      </dsp:nvSpPr>
      <dsp:spPr>
        <a:xfrm>
          <a:off x="2664089" y="1789392"/>
          <a:ext cx="1374644" cy="893519"/>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r>
            <a:rPr lang="en-GB" sz="2900" kern="1200"/>
            <a:t>Reflect</a:t>
          </a:r>
        </a:p>
      </dsp:txBody>
      <dsp:txXfrm>
        <a:off x="2707707" y="1833010"/>
        <a:ext cx="1287408" cy="806283"/>
      </dsp:txXfrm>
    </dsp:sp>
    <dsp:sp modelId="{C8EDFD9E-7AB1-4F73-9BA3-E1EA6AD590C7}">
      <dsp:nvSpPr>
        <dsp:cNvPr id="0" name=""/>
        <dsp:cNvSpPr/>
      </dsp:nvSpPr>
      <dsp:spPr>
        <a:xfrm>
          <a:off x="1126885" y="447971"/>
          <a:ext cx="2384240" cy="2384240"/>
        </a:xfrm>
        <a:custGeom>
          <a:avLst/>
          <a:gdLst/>
          <a:ahLst/>
          <a:cxnLst/>
          <a:rect l="0" t="0" r="0" b="0"/>
          <a:pathLst>
            <a:path>
              <a:moveTo>
                <a:pt x="1558093" y="2326674"/>
              </a:moveTo>
              <a:arcTo wR="1192120" hR="1192120" stAng="4327310" swAng="2145380"/>
            </a:path>
          </a:pathLst>
        </a:custGeom>
        <a:noFill/>
        <a:ln w="57150" cap="flat" cmpd="sng" algn="ctr">
          <a:solidFill>
            <a:scrgbClr r="0" g="0" b="0">
              <a:shade val="95000"/>
              <a:satMod val="105000"/>
            </a:scrgbClr>
          </a:solidFill>
          <a:prstDash val="solid"/>
          <a:tailEnd type="arrow"/>
        </a:ln>
        <a:effectLst/>
      </dsp:spPr>
      <dsp:style>
        <a:lnRef idx="1">
          <a:scrgbClr r="0" g="0" b="0"/>
        </a:lnRef>
        <a:fillRef idx="0">
          <a:scrgbClr r="0" g="0" b="0"/>
        </a:fillRef>
        <a:effectRef idx="0">
          <a:scrgbClr r="0" g="0" b="0"/>
        </a:effectRef>
        <a:fontRef idx="minor"/>
      </dsp:style>
    </dsp:sp>
    <dsp:sp modelId="{92913DFC-38A6-4F6A-A00D-F38AB18D2C18}">
      <dsp:nvSpPr>
        <dsp:cNvPr id="0" name=""/>
        <dsp:cNvSpPr/>
      </dsp:nvSpPr>
      <dsp:spPr>
        <a:xfrm>
          <a:off x="599276" y="1789392"/>
          <a:ext cx="1374644" cy="893519"/>
        </a:xfrm>
        <a:prstGeom prst="roundRect">
          <a:avLst/>
        </a:prstGeom>
        <a:solidFill>
          <a:schemeClr val="lt1"/>
        </a:solidFill>
        <a:ln w="25400" cap="flat" cmpd="sng" algn="ctr">
          <a:solidFill>
            <a:schemeClr val="accent1"/>
          </a:solidFill>
          <a:prstDash val="solid"/>
        </a:ln>
        <a:effectLst/>
      </dsp:spPr>
      <dsp:style>
        <a:lnRef idx="2">
          <a:schemeClr val="accent1"/>
        </a:lnRef>
        <a:fillRef idx="1">
          <a:schemeClr val="lt1"/>
        </a:fillRef>
        <a:effectRef idx="0">
          <a:schemeClr val="accent1"/>
        </a:effectRef>
        <a:fontRef idx="minor">
          <a:schemeClr val="dk1"/>
        </a:fontRef>
      </dsp:style>
      <dsp:txBody>
        <a:bodyPr spcFirstLastPara="0" vert="horz" wrap="square" lIns="110490" tIns="110490" rIns="110490" bIns="110490" numCol="1" spcCol="1270" anchor="ctr" anchorCtr="0">
          <a:noAutofit/>
        </a:bodyPr>
        <a:lstStyle/>
        <a:p>
          <a:pPr lvl="0" algn="ctr" defTabSz="1289050">
            <a:lnSpc>
              <a:spcPct val="90000"/>
            </a:lnSpc>
            <a:spcBef>
              <a:spcPct val="0"/>
            </a:spcBef>
            <a:spcAft>
              <a:spcPct val="35000"/>
            </a:spcAft>
          </a:pPr>
          <a:r>
            <a:rPr lang="en-GB" sz="2900" kern="1200"/>
            <a:t>Learn</a:t>
          </a:r>
        </a:p>
      </dsp:txBody>
      <dsp:txXfrm>
        <a:off x="642894" y="1833010"/>
        <a:ext cx="1287408" cy="806283"/>
      </dsp:txXfrm>
    </dsp:sp>
    <dsp:sp modelId="{1D5FB82C-E5AA-47F0-8019-315FDE1577D1}">
      <dsp:nvSpPr>
        <dsp:cNvPr id="0" name=""/>
        <dsp:cNvSpPr/>
      </dsp:nvSpPr>
      <dsp:spPr>
        <a:xfrm>
          <a:off x="1136271" y="597578"/>
          <a:ext cx="2384240" cy="2384240"/>
        </a:xfrm>
        <a:custGeom>
          <a:avLst/>
          <a:gdLst/>
          <a:ahLst/>
          <a:cxnLst/>
          <a:rect l="0" t="0" r="0" b="0"/>
          <a:pathLst>
            <a:path>
              <a:moveTo>
                <a:pt x="19807" y="975710"/>
              </a:moveTo>
              <a:arcTo wR="1192120" hR="1192120" stAng="11427545" swAng="2000038"/>
            </a:path>
          </a:pathLst>
        </a:custGeom>
        <a:noFill/>
        <a:ln w="57150" cap="flat" cmpd="sng" algn="ctr">
          <a:solidFill>
            <a:scrgbClr r="0" g="0" b="0">
              <a:shade val="95000"/>
              <a:satMod val="105000"/>
            </a:sc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B085AF4-3F05-4C23-BA9F-3067910CA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B4293EF4</Template>
  <TotalTime>0</TotalTime>
  <Pages>16</Pages>
  <Words>3844</Words>
  <Characters>21913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Little Heath School</Company>
  <LinksUpToDate>false</LinksUpToDate>
  <CharactersWithSpaces>25706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Canning</dc:creator>
  <cp:lastModifiedBy>Alan Kydd</cp:lastModifiedBy>
  <cp:revision>2</cp:revision>
  <cp:lastPrinted>2014-09-22T09:50:00Z</cp:lastPrinted>
  <dcterms:created xsi:type="dcterms:W3CDTF">2015-03-22T13:27:00Z</dcterms:created>
  <dcterms:modified xsi:type="dcterms:W3CDTF">2015-03-22T13:27:00Z</dcterms:modified>
</cp:coreProperties>
</file>