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E5" w:rsidRDefault="00BF4BB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80034" wp14:editId="19FCAF86">
                <wp:simplePos x="0" y="0"/>
                <wp:positionH relativeFrom="column">
                  <wp:posOffset>5153660</wp:posOffset>
                </wp:positionH>
                <wp:positionV relativeFrom="paragraph">
                  <wp:posOffset>3300730</wp:posOffset>
                </wp:positionV>
                <wp:extent cx="4313555" cy="3295650"/>
                <wp:effectExtent l="0" t="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55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CE4" w:rsidRPr="005217B3" w:rsidRDefault="00BF4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17B3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664EF4" w:rsidRPr="005217B3">
                              <w:rPr>
                                <w:sz w:val="20"/>
                                <w:szCs w:val="20"/>
                              </w:rPr>
                              <w:t xml:space="preserve">Instability 1924-1929 </w:t>
                            </w:r>
                          </w:p>
                          <w:p w:rsidR="00664EF4" w:rsidRPr="005217B3" w:rsidRDefault="00664EF4">
                            <w:pPr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217B3">
                              <w:rPr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Politics:</w:t>
                            </w:r>
                          </w:p>
                          <w:p w:rsidR="00664EF4" w:rsidRPr="005217B3" w:rsidRDefault="00664EF4" w:rsidP="00664E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217B3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¼ of the German people (24%) were still voting for anti-Weimar parties. </w:t>
                            </w:r>
                          </w:p>
                          <w:p w:rsidR="00CA6E80" w:rsidRPr="005217B3" w:rsidRDefault="00CA6E80" w:rsidP="00664E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217B3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Hindenburg was anti-Weimar establishment </w:t>
                            </w:r>
                          </w:p>
                          <w:p w:rsidR="00CA6E80" w:rsidRPr="005217B3" w:rsidRDefault="00CA6E80" w:rsidP="00CA6E80">
                            <w:pP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17B3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Economics:</w:t>
                            </w:r>
                          </w:p>
                          <w:p w:rsidR="00CA6E80" w:rsidRPr="005217B3" w:rsidRDefault="00CA6E80" w:rsidP="005217B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17B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High unemployment – 1928 there was 1,368,000 people unemployed. Never fell below 1.3 million in the whole period. </w:t>
                            </w:r>
                          </w:p>
                          <w:p w:rsidR="005217B3" w:rsidRPr="005217B3" w:rsidRDefault="00CA6E80" w:rsidP="005217B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17B3">
                              <w:rPr>
                                <w:color w:val="FF0000"/>
                                <w:sz w:val="20"/>
                                <w:szCs w:val="20"/>
                              </w:rPr>
                              <w:t>Agriculture was in recession</w:t>
                            </w:r>
                            <w:r w:rsidR="00F14BA8" w:rsidRPr="005217B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- By 1929, German agricultural prod</w:t>
                            </w:r>
                            <w:r w:rsidR="00DB790A" w:rsidRPr="005217B3">
                              <w:rPr>
                                <w:color w:val="FF0000"/>
                                <w:sz w:val="20"/>
                                <w:szCs w:val="20"/>
                              </w:rPr>
                              <w:t>uction was at less than 3/4</w:t>
                            </w:r>
                            <w:r w:rsidR="00F14BA8" w:rsidRPr="005217B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of its pre-war levels. </w:t>
                            </w:r>
                          </w:p>
                          <w:p w:rsidR="005217B3" w:rsidRPr="005217B3" w:rsidRDefault="00CA6E80" w:rsidP="005217B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217B3">
                              <w:rPr>
                                <w:color w:val="FF0000"/>
                                <w:sz w:val="20"/>
                                <w:szCs w:val="20"/>
                              </w:rPr>
                              <w:t>Dependancy</w:t>
                            </w:r>
                            <w:proofErr w:type="spellEnd"/>
                            <w:r w:rsidRPr="005217B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gramStart"/>
                            <w:r w:rsidRPr="005217B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USA </w:t>
                            </w:r>
                            <w:r w:rsidR="00BF4BBC" w:rsidRPr="005217B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End"/>
                            <w:r w:rsidR="00BF4BBC" w:rsidRPr="005217B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l/term problem. </w:t>
                            </w:r>
                          </w:p>
                          <w:p w:rsidR="00DB790A" w:rsidRPr="005217B3" w:rsidRDefault="005217B3" w:rsidP="005217B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17B3">
                              <w:rPr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="00DB790A" w:rsidRPr="005217B3">
                              <w:rPr>
                                <w:color w:val="FF0000"/>
                                <w:sz w:val="20"/>
                                <w:szCs w:val="20"/>
                              </w:rPr>
                              <w:t>ivided society – Mothers/Churches and conservatives.</w:t>
                            </w:r>
                          </w:p>
                          <w:p w:rsidR="00BF4BBC" w:rsidRPr="005217B3" w:rsidRDefault="00BF4BBC" w:rsidP="00BF4BBC">
                            <w:pPr>
                              <w:ind w:left="360"/>
                              <w:jc w:val="center"/>
                              <w:rPr>
                                <w:color w:val="F79646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17B3">
                              <w:rPr>
                                <w:color w:val="F79646" w:themeColor="accent6"/>
                                <w:sz w:val="20"/>
                                <w:szCs w:val="20"/>
                                <w:u w:val="single"/>
                              </w:rPr>
                              <w:t xml:space="preserve">Tie back – Question statement too strong – there is evidence of stability in this period. Dominant </w:t>
                            </w:r>
                            <w:proofErr w:type="gramStart"/>
                            <w:r w:rsidRPr="005217B3">
                              <w:rPr>
                                <w:color w:val="F79646" w:themeColor="accent6"/>
                                <w:sz w:val="20"/>
                                <w:szCs w:val="20"/>
                                <w:u w:val="single"/>
                              </w:rPr>
                              <w:t>theme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.8pt;margin-top:259.9pt;width:339.65pt;height:2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" fillcolor="white [3201]" strokeweight=".5pt">
                <v:textbox>
                  <w:txbxContent>
                    <w:p w:rsidR="004F0CE4" w:rsidRPr="005217B3" w:rsidRDefault="00BF4BBC">
                      <w:pPr>
                        <w:rPr>
                          <w:sz w:val="20"/>
                          <w:szCs w:val="20"/>
                        </w:rPr>
                      </w:pPr>
                      <w:r w:rsidRPr="005217B3"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="00664EF4" w:rsidRPr="005217B3">
                        <w:rPr>
                          <w:sz w:val="20"/>
                          <w:szCs w:val="20"/>
                        </w:rPr>
                        <w:t xml:space="preserve">Instability 1924-1929 </w:t>
                      </w:r>
                    </w:p>
                    <w:p w:rsidR="00664EF4" w:rsidRPr="005217B3" w:rsidRDefault="00664EF4">
                      <w:pPr>
                        <w:rPr>
                          <w:color w:val="00B0F0"/>
                          <w:sz w:val="20"/>
                          <w:szCs w:val="20"/>
                        </w:rPr>
                      </w:pPr>
                      <w:r w:rsidRPr="005217B3">
                        <w:rPr>
                          <w:color w:val="00B0F0"/>
                          <w:sz w:val="20"/>
                          <w:szCs w:val="20"/>
                          <w:u w:val="single"/>
                        </w:rPr>
                        <w:t>Politics:</w:t>
                      </w:r>
                    </w:p>
                    <w:p w:rsidR="00664EF4" w:rsidRPr="005217B3" w:rsidRDefault="00664EF4" w:rsidP="00664E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B0F0"/>
                          <w:sz w:val="20"/>
                          <w:szCs w:val="20"/>
                        </w:rPr>
                      </w:pPr>
                      <w:r w:rsidRPr="005217B3">
                        <w:rPr>
                          <w:color w:val="00B0F0"/>
                          <w:sz w:val="20"/>
                          <w:szCs w:val="20"/>
                        </w:rPr>
                        <w:t xml:space="preserve">¼ of the German people (24%) were still voting for anti-Weimar parties. </w:t>
                      </w:r>
                    </w:p>
                    <w:p w:rsidR="00CA6E80" w:rsidRPr="005217B3" w:rsidRDefault="00CA6E80" w:rsidP="00664E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B0F0"/>
                          <w:sz w:val="20"/>
                          <w:szCs w:val="20"/>
                        </w:rPr>
                      </w:pPr>
                      <w:r w:rsidRPr="005217B3">
                        <w:rPr>
                          <w:color w:val="00B0F0"/>
                          <w:sz w:val="20"/>
                          <w:szCs w:val="20"/>
                        </w:rPr>
                        <w:t xml:space="preserve">Hindenburg was anti-Weimar establishment </w:t>
                      </w:r>
                    </w:p>
                    <w:p w:rsidR="00CA6E80" w:rsidRPr="005217B3" w:rsidRDefault="00CA6E80" w:rsidP="00CA6E80">
                      <w:pP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5217B3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Economics:</w:t>
                      </w:r>
                    </w:p>
                    <w:p w:rsidR="00CA6E80" w:rsidRPr="005217B3" w:rsidRDefault="00CA6E80" w:rsidP="005217B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217B3">
                        <w:rPr>
                          <w:color w:val="FF0000"/>
                          <w:sz w:val="20"/>
                          <w:szCs w:val="20"/>
                        </w:rPr>
                        <w:t xml:space="preserve">High unemployment – 1928 there was 1,368,000 people unemployed. Never fell below 1.3 million in the whole period. </w:t>
                      </w:r>
                    </w:p>
                    <w:p w:rsidR="005217B3" w:rsidRPr="005217B3" w:rsidRDefault="00CA6E80" w:rsidP="005217B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217B3">
                        <w:rPr>
                          <w:color w:val="FF0000"/>
                          <w:sz w:val="20"/>
                          <w:szCs w:val="20"/>
                        </w:rPr>
                        <w:t>Agriculture was in recession</w:t>
                      </w:r>
                      <w:r w:rsidR="00F14BA8" w:rsidRPr="005217B3">
                        <w:rPr>
                          <w:color w:val="FF0000"/>
                          <w:sz w:val="20"/>
                          <w:szCs w:val="20"/>
                        </w:rPr>
                        <w:t xml:space="preserve"> - By 1929, German agricultural prod</w:t>
                      </w:r>
                      <w:r w:rsidR="00DB790A" w:rsidRPr="005217B3">
                        <w:rPr>
                          <w:color w:val="FF0000"/>
                          <w:sz w:val="20"/>
                          <w:szCs w:val="20"/>
                        </w:rPr>
                        <w:t>uction was at less than 3/4</w:t>
                      </w:r>
                      <w:r w:rsidR="00F14BA8" w:rsidRPr="005217B3">
                        <w:rPr>
                          <w:color w:val="FF0000"/>
                          <w:sz w:val="20"/>
                          <w:szCs w:val="20"/>
                        </w:rPr>
                        <w:t xml:space="preserve"> of its pre-war levels. </w:t>
                      </w:r>
                    </w:p>
                    <w:p w:rsidR="005217B3" w:rsidRPr="005217B3" w:rsidRDefault="00CA6E80" w:rsidP="005217B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5217B3">
                        <w:rPr>
                          <w:color w:val="FF0000"/>
                          <w:sz w:val="20"/>
                          <w:szCs w:val="20"/>
                        </w:rPr>
                        <w:t>Dependancy</w:t>
                      </w:r>
                      <w:proofErr w:type="spellEnd"/>
                      <w:r w:rsidRPr="005217B3">
                        <w:rPr>
                          <w:color w:val="FF0000"/>
                          <w:sz w:val="20"/>
                          <w:szCs w:val="20"/>
                        </w:rPr>
                        <w:t xml:space="preserve"> on </w:t>
                      </w:r>
                      <w:proofErr w:type="gramStart"/>
                      <w:r w:rsidRPr="005217B3">
                        <w:rPr>
                          <w:color w:val="FF0000"/>
                          <w:sz w:val="20"/>
                          <w:szCs w:val="20"/>
                        </w:rPr>
                        <w:t xml:space="preserve">USA </w:t>
                      </w:r>
                      <w:r w:rsidR="00BF4BBC" w:rsidRPr="005217B3">
                        <w:rPr>
                          <w:color w:val="FF0000"/>
                          <w:sz w:val="20"/>
                          <w:szCs w:val="20"/>
                        </w:rPr>
                        <w:t xml:space="preserve"> -</w:t>
                      </w:r>
                      <w:proofErr w:type="gramEnd"/>
                      <w:r w:rsidR="00BF4BBC" w:rsidRPr="005217B3">
                        <w:rPr>
                          <w:color w:val="FF0000"/>
                          <w:sz w:val="20"/>
                          <w:szCs w:val="20"/>
                        </w:rPr>
                        <w:t xml:space="preserve"> l/term problem. </w:t>
                      </w:r>
                    </w:p>
                    <w:p w:rsidR="00DB790A" w:rsidRPr="005217B3" w:rsidRDefault="005217B3" w:rsidP="005217B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217B3">
                        <w:rPr>
                          <w:color w:val="FF0000"/>
                          <w:sz w:val="20"/>
                          <w:szCs w:val="20"/>
                        </w:rPr>
                        <w:t>D</w:t>
                      </w:r>
                      <w:r w:rsidR="00DB790A" w:rsidRPr="005217B3">
                        <w:rPr>
                          <w:color w:val="FF0000"/>
                          <w:sz w:val="20"/>
                          <w:szCs w:val="20"/>
                        </w:rPr>
                        <w:t>ivided society – Mothers/Churches and conservatives.</w:t>
                      </w:r>
                    </w:p>
                    <w:p w:rsidR="00BF4BBC" w:rsidRPr="005217B3" w:rsidRDefault="00BF4BBC" w:rsidP="00BF4BBC">
                      <w:pPr>
                        <w:ind w:left="360"/>
                        <w:jc w:val="center"/>
                        <w:rPr>
                          <w:color w:val="F79646" w:themeColor="accent6"/>
                          <w:sz w:val="20"/>
                          <w:szCs w:val="20"/>
                          <w:u w:val="single"/>
                        </w:rPr>
                      </w:pPr>
                      <w:r w:rsidRPr="005217B3">
                        <w:rPr>
                          <w:color w:val="F79646" w:themeColor="accent6"/>
                          <w:sz w:val="20"/>
                          <w:szCs w:val="20"/>
                          <w:u w:val="single"/>
                        </w:rPr>
                        <w:t xml:space="preserve">Tie back – Question statement too strong – there is evidence of stability in this period. Dominant </w:t>
                      </w:r>
                      <w:proofErr w:type="gramStart"/>
                      <w:r w:rsidRPr="005217B3">
                        <w:rPr>
                          <w:color w:val="F79646" w:themeColor="accent6"/>
                          <w:sz w:val="20"/>
                          <w:szCs w:val="20"/>
                          <w:u w:val="single"/>
                        </w:rPr>
                        <w:t>theme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D69FB" wp14:editId="3FC797D4">
                <wp:simplePos x="0" y="0"/>
                <wp:positionH relativeFrom="column">
                  <wp:posOffset>-641268</wp:posOffset>
                </wp:positionH>
                <wp:positionV relativeFrom="paragraph">
                  <wp:posOffset>2648197</wp:posOffset>
                </wp:positionV>
                <wp:extent cx="3886200" cy="3740728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740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CF6" w:rsidRDefault="00BF4BBC">
                            <w:r>
                              <w:t xml:space="preserve">2. </w:t>
                            </w:r>
                            <w:r w:rsidR="001F2CF6">
                              <w:t>Stability 1919-1924</w:t>
                            </w:r>
                          </w:p>
                          <w:p w:rsidR="004F0CE4" w:rsidRDefault="001F2CF6">
                            <w:r w:rsidRPr="001F2CF6">
                              <w:rPr>
                                <w:color w:val="00B0F0"/>
                                <w:u w:val="single"/>
                              </w:rPr>
                              <w:t>Politics:</w:t>
                            </w:r>
                            <w:r w:rsidRPr="001F2CF6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1F2CF6" w:rsidRDefault="001F2CF6" w:rsidP="001F2C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All the revolutions failed – Rosa Luxemburg / Karl Liebknecht </w:t>
                            </w:r>
                          </w:p>
                          <w:p w:rsidR="00D56AE7" w:rsidRDefault="00D56AE7" w:rsidP="001F2C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Constitution was established</w:t>
                            </w:r>
                          </w:p>
                          <w:p w:rsidR="00D524BE" w:rsidRDefault="00D56AE7" w:rsidP="001F2C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General support for Weimar such as strikes (notably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Kapp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Putsch) </w:t>
                            </w:r>
                            <w:r w:rsidR="00D524BE">
                              <w:rPr>
                                <w:color w:val="00B0F0"/>
                              </w:rPr>
                              <w:t>revulsion towards political assassinations (750,000 demonstrated against political assassinations in Berlin in 1922)</w:t>
                            </w:r>
                          </w:p>
                          <w:p w:rsidR="00D56AE7" w:rsidRDefault="00D524BE" w:rsidP="00D524BE">
                            <w:pPr>
                              <w:rPr>
                                <w:color w:val="FF0000"/>
                              </w:rPr>
                            </w:pPr>
                            <w:r w:rsidRPr="00D524BE">
                              <w:rPr>
                                <w:color w:val="FF0000"/>
                                <w:u w:val="single"/>
                              </w:rPr>
                              <w:t>Economics:</w:t>
                            </w:r>
                          </w:p>
                          <w:p w:rsidR="00D524BE" w:rsidRDefault="00D524BE" w:rsidP="00D524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Recognise 1923 was a year of crisis, but, unemployment would be higher later in the 1920s.</w:t>
                            </w:r>
                          </w:p>
                          <w:p w:rsidR="00433CB3" w:rsidRPr="00433CB3" w:rsidRDefault="00433CB3" w:rsidP="00433CB3">
                            <w:pPr>
                              <w:jc w:val="center"/>
                              <w:rPr>
                                <w:color w:val="F79646" w:themeColor="accent6"/>
                                <w:u w:val="single"/>
                              </w:rPr>
                            </w:pPr>
                            <w:r>
                              <w:rPr>
                                <w:color w:val="F79646" w:themeColor="accent6"/>
                                <w:u w:val="single"/>
                              </w:rPr>
                              <w:t xml:space="preserve">Tie back – Question </w:t>
                            </w:r>
                            <w:r w:rsidR="00BF4BBC">
                              <w:rPr>
                                <w:color w:val="F79646" w:themeColor="accent6"/>
                                <w:u w:val="single"/>
                              </w:rPr>
                              <w:t xml:space="preserve">statement too strong </w:t>
                            </w:r>
                            <w:r>
                              <w:rPr>
                                <w:color w:val="F79646" w:themeColor="accent6"/>
                                <w:u w:val="single"/>
                              </w:rPr>
                              <w:t xml:space="preserve">– </w:t>
                            </w:r>
                            <w:r w:rsidR="00BF4BBC">
                              <w:rPr>
                                <w:color w:val="F79646" w:themeColor="accent6"/>
                                <w:u w:val="single"/>
                              </w:rPr>
                              <w:t xml:space="preserve">there is evidence of </w:t>
                            </w:r>
                            <w:r>
                              <w:rPr>
                                <w:color w:val="F79646" w:themeColor="accent6"/>
                                <w:u w:val="single"/>
                              </w:rPr>
                              <w:t>stability</w:t>
                            </w:r>
                            <w:r w:rsidR="00BF4BBC">
                              <w:rPr>
                                <w:color w:val="F79646" w:themeColor="accent6"/>
                                <w:u w:val="single"/>
                              </w:rPr>
                              <w:t xml:space="preserve"> in this period. Dominant </w:t>
                            </w:r>
                            <w:proofErr w:type="gramStart"/>
                            <w:r w:rsidR="00BF4BBC">
                              <w:rPr>
                                <w:color w:val="F79646" w:themeColor="accent6"/>
                                <w:u w:val="single"/>
                              </w:rPr>
                              <w:t>theme ?</w:t>
                            </w:r>
                            <w:proofErr w:type="gramEnd"/>
                            <w:r>
                              <w:rPr>
                                <w:color w:val="F79646" w:themeColor="accent6"/>
                                <w:u w:val="single"/>
                              </w:rPr>
                              <w:t xml:space="preserve"> </w:t>
                            </w:r>
                          </w:p>
                          <w:p w:rsidR="00433CB3" w:rsidRPr="00433CB3" w:rsidRDefault="00433CB3" w:rsidP="00433CB3">
                            <w:pPr>
                              <w:jc w:val="center"/>
                              <w:rPr>
                                <w:color w:val="F79646" w:themeColor="accent6"/>
                              </w:rPr>
                            </w:pPr>
                          </w:p>
                          <w:p w:rsidR="00433CB3" w:rsidRPr="00433CB3" w:rsidRDefault="00433CB3" w:rsidP="00433CB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0.5pt;margin-top:208.5pt;width:306pt;height:2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" fillcolor="white [3201]" strokeweight=".5pt">
                <v:textbox>
                  <w:txbxContent>
                    <w:p w:rsidR="001F2CF6" w:rsidRDefault="00BF4BBC">
                      <w:r>
                        <w:t xml:space="preserve">2. </w:t>
                      </w:r>
                      <w:r w:rsidR="001F2CF6">
                        <w:t>Stability 1919-1924</w:t>
                      </w:r>
                    </w:p>
                    <w:p w:rsidR="004F0CE4" w:rsidRDefault="001F2CF6">
                      <w:r w:rsidRPr="001F2CF6">
                        <w:rPr>
                          <w:color w:val="00B0F0"/>
                          <w:u w:val="single"/>
                        </w:rPr>
                        <w:t>Politics:</w:t>
                      </w:r>
                      <w:r w:rsidRPr="001F2CF6">
                        <w:rPr>
                          <w:u w:val="single"/>
                        </w:rPr>
                        <w:t xml:space="preserve"> </w:t>
                      </w:r>
                    </w:p>
                    <w:p w:rsidR="001F2CF6" w:rsidRDefault="001F2CF6" w:rsidP="001F2C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All the revolutions failed – Rosa Luxemburg / Karl Liebknecht </w:t>
                      </w:r>
                    </w:p>
                    <w:p w:rsidR="00D56AE7" w:rsidRDefault="00D56AE7" w:rsidP="001F2C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Constitution was established</w:t>
                      </w:r>
                    </w:p>
                    <w:p w:rsidR="00D524BE" w:rsidRDefault="00D56AE7" w:rsidP="001F2C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General support for Weimar such as strikes (notably </w:t>
                      </w:r>
                      <w:proofErr w:type="spellStart"/>
                      <w:r>
                        <w:rPr>
                          <w:color w:val="00B0F0"/>
                        </w:rPr>
                        <w:t>Kapp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Putsch) </w:t>
                      </w:r>
                      <w:r w:rsidR="00D524BE">
                        <w:rPr>
                          <w:color w:val="00B0F0"/>
                        </w:rPr>
                        <w:t>revulsion towards political assassinations (750,000 demonstrated against political assassinations in Berlin in 1922)</w:t>
                      </w:r>
                    </w:p>
                    <w:p w:rsidR="00D56AE7" w:rsidRDefault="00D524BE" w:rsidP="00D524BE">
                      <w:pPr>
                        <w:rPr>
                          <w:color w:val="FF0000"/>
                        </w:rPr>
                      </w:pPr>
                      <w:r w:rsidRPr="00D524BE">
                        <w:rPr>
                          <w:color w:val="FF0000"/>
                          <w:u w:val="single"/>
                        </w:rPr>
                        <w:t>Economics:</w:t>
                      </w:r>
                    </w:p>
                    <w:p w:rsidR="00D524BE" w:rsidRDefault="00D524BE" w:rsidP="00D524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Recognise 1923 was a year of crisis, but, unemployment would be higher later in the 1920s.</w:t>
                      </w:r>
                    </w:p>
                    <w:p w:rsidR="00433CB3" w:rsidRPr="00433CB3" w:rsidRDefault="00433CB3" w:rsidP="00433CB3">
                      <w:pPr>
                        <w:jc w:val="center"/>
                        <w:rPr>
                          <w:color w:val="F79646" w:themeColor="accent6"/>
                          <w:u w:val="single"/>
                        </w:rPr>
                      </w:pPr>
                      <w:r>
                        <w:rPr>
                          <w:color w:val="F79646" w:themeColor="accent6"/>
                          <w:u w:val="single"/>
                        </w:rPr>
                        <w:t xml:space="preserve">Tie back – Question </w:t>
                      </w:r>
                      <w:r w:rsidR="00BF4BBC">
                        <w:rPr>
                          <w:color w:val="F79646" w:themeColor="accent6"/>
                          <w:u w:val="single"/>
                        </w:rPr>
                        <w:t xml:space="preserve">statement too strong </w:t>
                      </w:r>
                      <w:r>
                        <w:rPr>
                          <w:color w:val="F79646" w:themeColor="accent6"/>
                          <w:u w:val="single"/>
                        </w:rPr>
                        <w:t xml:space="preserve">– </w:t>
                      </w:r>
                      <w:r w:rsidR="00BF4BBC">
                        <w:rPr>
                          <w:color w:val="F79646" w:themeColor="accent6"/>
                          <w:u w:val="single"/>
                        </w:rPr>
                        <w:t xml:space="preserve">there is evidence of </w:t>
                      </w:r>
                      <w:r>
                        <w:rPr>
                          <w:color w:val="F79646" w:themeColor="accent6"/>
                          <w:u w:val="single"/>
                        </w:rPr>
                        <w:t>stability</w:t>
                      </w:r>
                      <w:r w:rsidR="00BF4BBC">
                        <w:rPr>
                          <w:color w:val="F79646" w:themeColor="accent6"/>
                          <w:u w:val="single"/>
                        </w:rPr>
                        <w:t xml:space="preserve"> in this period. Dominant </w:t>
                      </w:r>
                      <w:proofErr w:type="gramStart"/>
                      <w:r w:rsidR="00BF4BBC">
                        <w:rPr>
                          <w:color w:val="F79646" w:themeColor="accent6"/>
                          <w:u w:val="single"/>
                        </w:rPr>
                        <w:t>theme ?</w:t>
                      </w:r>
                      <w:proofErr w:type="gramEnd"/>
                      <w:r>
                        <w:rPr>
                          <w:color w:val="F79646" w:themeColor="accent6"/>
                          <w:u w:val="single"/>
                        </w:rPr>
                        <w:t xml:space="preserve"> </w:t>
                      </w:r>
                    </w:p>
                    <w:p w:rsidR="00433CB3" w:rsidRPr="00433CB3" w:rsidRDefault="00433CB3" w:rsidP="00433CB3">
                      <w:pPr>
                        <w:jc w:val="center"/>
                        <w:rPr>
                          <w:color w:val="F79646" w:themeColor="accent6"/>
                        </w:rPr>
                      </w:pPr>
                    </w:p>
                    <w:p w:rsidR="00433CB3" w:rsidRPr="00433CB3" w:rsidRDefault="00433CB3" w:rsidP="00433CB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C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86B17" wp14:editId="2ED151B6">
                <wp:simplePos x="0" y="0"/>
                <wp:positionH relativeFrom="column">
                  <wp:posOffset>-591185</wp:posOffset>
                </wp:positionH>
                <wp:positionV relativeFrom="paragraph">
                  <wp:posOffset>-700990</wp:posOffset>
                </wp:positionV>
                <wp:extent cx="3836035" cy="3336925"/>
                <wp:effectExtent l="0" t="0" r="1206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035" cy="333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CE4" w:rsidRDefault="004F0CE4" w:rsidP="00BF4B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Instability 1919-1924</w:t>
                            </w:r>
                          </w:p>
                          <w:p w:rsidR="00E47846" w:rsidRDefault="004F0CE4">
                            <w:pPr>
                              <w:rPr>
                                <w:color w:val="00B0F0"/>
                                <w:u w:val="single"/>
                              </w:rPr>
                            </w:pPr>
                            <w:r w:rsidRPr="004F0CE4">
                              <w:rPr>
                                <w:color w:val="00B0F0"/>
                                <w:u w:val="single"/>
                              </w:rPr>
                              <w:t>Politics</w:t>
                            </w:r>
                            <w:r>
                              <w:rPr>
                                <w:color w:val="00B0F0"/>
                                <w:u w:val="single"/>
                              </w:rPr>
                              <w:t xml:space="preserve">: </w:t>
                            </w:r>
                          </w:p>
                          <w:p w:rsidR="00E47846" w:rsidRDefault="004F0CE4" w:rsidP="00E47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F0"/>
                              </w:rPr>
                            </w:pPr>
                            <w:r w:rsidRPr="00E47846">
                              <w:rPr>
                                <w:color w:val="00B0F0"/>
                              </w:rPr>
                              <w:t>Revolution attempts/Putsch’s/Communist Bavaria</w:t>
                            </w:r>
                          </w:p>
                          <w:p w:rsidR="004F0CE4" w:rsidRDefault="00E47846" w:rsidP="00E47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As</w:t>
                            </w:r>
                            <w:r w:rsidRPr="00E47846">
                              <w:rPr>
                                <w:color w:val="00B0F0"/>
                              </w:rPr>
                              <w:t xml:space="preserve">sassinations – Walther </w:t>
                            </w:r>
                            <w:proofErr w:type="spellStart"/>
                            <w:r w:rsidRPr="00E47846">
                              <w:rPr>
                                <w:color w:val="00B0F0"/>
                              </w:rPr>
                              <w:t>Rath</w:t>
                            </w:r>
                            <w:r>
                              <w:rPr>
                                <w:color w:val="00B0F0"/>
                              </w:rPr>
                              <w:t>en</w:t>
                            </w:r>
                            <w:r w:rsidRPr="00E47846">
                              <w:rPr>
                                <w:color w:val="00B0F0"/>
                              </w:rPr>
                              <w:t>au</w:t>
                            </w:r>
                            <w:proofErr w:type="spellEnd"/>
                            <w:r w:rsidRPr="00E47846">
                              <w:rPr>
                                <w:color w:val="00B0F0"/>
                              </w:rPr>
                              <w:t xml:space="preserve"> </w:t>
                            </w:r>
                          </w:p>
                          <w:p w:rsidR="00E47846" w:rsidRDefault="00E47846" w:rsidP="00E478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Treaty of Versailles</w:t>
                            </w:r>
                          </w:p>
                          <w:p w:rsidR="00E47846" w:rsidRDefault="00E47846" w:rsidP="00E47846">
                            <w:pPr>
                              <w:rPr>
                                <w:color w:val="FF0000"/>
                              </w:rPr>
                            </w:pPr>
                            <w:r w:rsidRPr="00E47846">
                              <w:rPr>
                                <w:color w:val="FF0000"/>
                                <w:u w:val="single"/>
                              </w:rPr>
                              <w:t>Economics:</w:t>
                            </w:r>
                          </w:p>
                          <w:p w:rsidR="001F2CF6" w:rsidRDefault="001F2CF6" w:rsidP="00E478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Reparations (£6 million)</w:t>
                            </w:r>
                          </w:p>
                          <w:p w:rsidR="001F2CF6" w:rsidRDefault="001F2CF6" w:rsidP="00E478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Hyperinflation (12 marks to the dollar, in 1919. Then 4.2 trillion marks to the dollar. 1923) </w:t>
                            </w:r>
                          </w:p>
                          <w:p w:rsidR="001F2CF6" w:rsidRDefault="001F2CF6" w:rsidP="00E478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Ruhr </w:t>
                            </w:r>
                          </w:p>
                          <w:p w:rsidR="00E47846" w:rsidRDefault="001F2CF6" w:rsidP="001F2CF6">
                            <w:pPr>
                              <w:rPr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color w:val="00B050"/>
                                <w:u w:val="single"/>
                              </w:rPr>
                              <w:t xml:space="preserve">Social: </w:t>
                            </w:r>
                            <w:r w:rsidRPr="001F2CF6">
                              <w:rPr>
                                <w:color w:val="00B050"/>
                              </w:rPr>
                              <w:t>(Starvation / Invasion etc.)</w:t>
                            </w:r>
                            <w:r>
                              <w:rPr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  <w:p w:rsidR="00433CB3" w:rsidRPr="00433CB3" w:rsidRDefault="00433CB3" w:rsidP="00433CB3">
                            <w:pPr>
                              <w:jc w:val="center"/>
                              <w:rPr>
                                <w:color w:val="F79646" w:themeColor="accent6"/>
                                <w:u w:val="single"/>
                              </w:rPr>
                            </w:pPr>
                            <w:r>
                              <w:rPr>
                                <w:color w:val="F79646" w:themeColor="accent6"/>
                                <w:u w:val="single"/>
                              </w:rPr>
                              <w:t xml:space="preserve">Tie back – Question – correct there was serious initial instability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6.55pt;margin-top:-55.2pt;width:302.05pt;height:2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" fillcolor="white [3201]" strokeweight=".5pt">
                <v:textbox>
                  <w:txbxContent>
                    <w:p w:rsidR="004F0CE4" w:rsidRDefault="004F0CE4" w:rsidP="00BF4BB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Instability 1919-1924</w:t>
                      </w:r>
                    </w:p>
                    <w:p w:rsidR="00E47846" w:rsidRDefault="004F0CE4">
                      <w:pPr>
                        <w:rPr>
                          <w:color w:val="00B0F0"/>
                          <w:u w:val="single"/>
                        </w:rPr>
                      </w:pPr>
                      <w:r w:rsidRPr="004F0CE4">
                        <w:rPr>
                          <w:color w:val="00B0F0"/>
                          <w:u w:val="single"/>
                        </w:rPr>
                        <w:t>Politics</w:t>
                      </w:r>
                      <w:r>
                        <w:rPr>
                          <w:color w:val="00B0F0"/>
                          <w:u w:val="single"/>
                        </w:rPr>
                        <w:t xml:space="preserve">: </w:t>
                      </w:r>
                    </w:p>
                    <w:p w:rsidR="00E47846" w:rsidRDefault="004F0CE4" w:rsidP="00E47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F0"/>
                        </w:rPr>
                      </w:pPr>
                      <w:r w:rsidRPr="00E47846">
                        <w:rPr>
                          <w:color w:val="00B0F0"/>
                        </w:rPr>
                        <w:t>Revolution attempts/Putsch’s/Communist Bavaria</w:t>
                      </w:r>
                    </w:p>
                    <w:p w:rsidR="004F0CE4" w:rsidRDefault="00E47846" w:rsidP="00E47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As</w:t>
                      </w:r>
                      <w:r w:rsidRPr="00E47846">
                        <w:rPr>
                          <w:color w:val="00B0F0"/>
                        </w:rPr>
                        <w:t xml:space="preserve">sassinations – Walther </w:t>
                      </w:r>
                      <w:proofErr w:type="spellStart"/>
                      <w:r w:rsidRPr="00E47846">
                        <w:rPr>
                          <w:color w:val="00B0F0"/>
                        </w:rPr>
                        <w:t>Rath</w:t>
                      </w:r>
                      <w:r>
                        <w:rPr>
                          <w:color w:val="00B0F0"/>
                        </w:rPr>
                        <w:t>en</w:t>
                      </w:r>
                      <w:r w:rsidRPr="00E47846">
                        <w:rPr>
                          <w:color w:val="00B0F0"/>
                        </w:rPr>
                        <w:t>au</w:t>
                      </w:r>
                      <w:proofErr w:type="spellEnd"/>
                      <w:r w:rsidRPr="00E47846">
                        <w:rPr>
                          <w:color w:val="00B0F0"/>
                        </w:rPr>
                        <w:t xml:space="preserve"> </w:t>
                      </w:r>
                    </w:p>
                    <w:p w:rsidR="00E47846" w:rsidRDefault="00E47846" w:rsidP="00E478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Treaty of Versailles</w:t>
                      </w:r>
                    </w:p>
                    <w:p w:rsidR="00E47846" w:rsidRDefault="00E47846" w:rsidP="00E47846">
                      <w:pPr>
                        <w:rPr>
                          <w:color w:val="FF0000"/>
                        </w:rPr>
                      </w:pPr>
                      <w:r w:rsidRPr="00E47846">
                        <w:rPr>
                          <w:color w:val="FF0000"/>
                          <w:u w:val="single"/>
                        </w:rPr>
                        <w:t>Economics:</w:t>
                      </w:r>
                    </w:p>
                    <w:p w:rsidR="001F2CF6" w:rsidRDefault="001F2CF6" w:rsidP="00E478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Reparations (£6 million)</w:t>
                      </w:r>
                    </w:p>
                    <w:p w:rsidR="001F2CF6" w:rsidRDefault="001F2CF6" w:rsidP="00E478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Hyperinflation (12 marks to the dollar, in 1919. Then 4.2 trillion marks to the dollar. 1923) </w:t>
                      </w:r>
                    </w:p>
                    <w:p w:rsidR="001F2CF6" w:rsidRDefault="001F2CF6" w:rsidP="00E478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Ruhr </w:t>
                      </w:r>
                    </w:p>
                    <w:p w:rsidR="00E47846" w:rsidRDefault="001F2CF6" w:rsidP="001F2CF6">
                      <w:pPr>
                        <w:rPr>
                          <w:color w:val="00B050"/>
                          <w:u w:val="single"/>
                        </w:rPr>
                      </w:pPr>
                      <w:r>
                        <w:rPr>
                          <w:color w:val="00B050"/>
                          <w:u w:val="single"/>
                        </w:rPr>
                        <w:t xml:space="preserve">Social: </w:t>
                      </w:r>
                      <w:r w:rsidRPr="001F2CF6">
                        <w:rPr>
                          <w:color w:val="00B050"/>
                        </w:rPr>
                        <w:t>(Starvation / Invasion etc.)</w:t>
                      </w:r>
                      <w:r>
                        <w:rPr>
                          <w:color w:val="00B050"/>
                          <w:u w:val="single"/>
                        </w:rPr>
                        <w:t xml:space="preserve"> </w:t>
                      </w:r>
                    </w:p>
                    <w:p w:rsidR="00433CB3" w:rsidRPr="00433CB3" w:rsidRDefault="00433CB3" w:rsidP="00433CB3">
                      <w:pPr>
                        <w:jc w:val="center"/>
                        <w:rPr>
                          <w:color w:val="F79646" w:themeColor="accent6"/>
                          <w:u w:val="single"/>
                        </w:rPr>
                      </w:pPr>
                      <w:r>
                        <w:rPr>
                          <w:color w:val="F79646" w:themeColor="accent6"/>
                          <w:u w:val="single"/>
                        </w:rPr>
                        <w:t xml:space="preserve">Tie back – Question – correct there was serious initial instability </w:t>
                      </w:r>
                    </w:p>
                  </w:txbxContent>
                </v:textbox>
              </v:shape>
            </w:pict>
          </mc:Fallback>
        </mc:AlternateContent>
      </w:r>
      <w:r w:rsidR="000D4E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86C5D" wp14:editId="22A1FCEF">
                <wp:simplePos x="0" y="0"/>
                <wp:positionH relativeFrom="column">
                  <wp:posOffset>3550285</wp:posOffset>
                </wp:positionH>
                <wp:positionV relativeFrom="paragraph">
                  <wp:posOffset>-119380</wp:posOffset>
                </wp:positionV>
                <wp:extent cx="1329690" cy="2054225"/>
                <wp:effectExtent l="0" t="0" r="2286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205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EBF" w:rsidRDefault="000D4EBF">
                            <w:pPr>
                              <w:rPr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szCs w:val="56"/>
                                <w:u w:val="single"/>
                              </w:rPr>
                              <w:t>QUESTION:</w:t>
                            </w:r>
                          </w:p>
                          <w:p w:rsidR="000D4EBF" w:rsidRPr="000D4EBF" w:rsidRDefault="000D4EBF">
                            <w:pPr>
                              <w:rPr>
                                <w:szCs w:val="56"/>
                              </w:rPr>
                            </w:pPr>
                            <w:r>
                              <w:rPr>
                                <w:szCs w:val="56"/>
                              </w:rPr>
                              <w:t>‘A period of instability followed by stability’ How far do you agree with this view of Weimar Germany 1919-1</w:t>
                            </w:r>
                            <w:r w:rsidR="002520B2">
                              <w:rPr>
                                <w:szCs w:val="56"/>
                              </w:rPr>
                              <w:t>9</w:t>
                            </w:r>
                            <w:r>
                              <w:rPr>
                                <w:szCs w:val="56"/>
                              </w:rPr>
                              <w:t>29?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9.55pt;margin-top:-9.4pt;width:104.7pt;height:1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" fillcolor="white [3201]" strokeweight=".5pt">
                <v:textbox>
                  <w:txbxContent>
                    <w:p w:rsidR="000D4EBF" w:rsidRDefault="000D4EBF">
                      <w:pPr>
                        <w:rPr>
                          <w:szCs w:val="56"/>
                          <w:u w:val="single"/>
                        </w:rPr>
                      </w:pPr>
                      <w:r>
                        <w:rPr>
                          <w:szCs w:val="56"/>
                          <w:u w:val="single"/>
                        </w:rPr>
                        <w:t>QUESTION:</w:t>
                      </w:r>
                    </w:p>
                    <w:p w:rsidR="000D4EBF" w:rsidRPr="000D4EBF" w:rsidRDefault="000D4EBF">
                      <w:pPr>
                        <w:rPr>
                          <w:szCs w:val="56"/>
                        </w:rPr>
                      </w:pPr>
                      <w:r>
                        <w:rPr>
                          <w:szCs w:val="56"/>
                        </w:rPr>
                        <w:t xml:space="preserve">‘A period of instability followed by stability’ How far do you agree with this view of Weimar Germany </w:t>
                      </w:r>
                      <w:r>
                        <w:rPr>
                          <w:szCs w:val="56"/>
                        </w:rPr>
                        <w:t>1919-1</w:t>
                      </w:r>
                      <w:r w:rsidR="002520B2">
                        <w:rPr>
                          <w:szCs w:val="56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szCs w:val="56"/>
                        </w:rPr>
                        <w:t>29?</w:t>
                      </w:r>
                    </w:p>
                  </w:txbxContent>
                </v:textbox>
              </v:shape>
            </w:pict>
          </mc:Fallback>
        </mc:AlternateContent>
      </w:r>
      <w:r w:rsidR="000D4E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12BCD" wp14:editId="7FAA1C2E">
                <wp:simplePos x="0" y="0"/>
                <wp:positionH relativeFrom="column">
                  <wp:posOffset>3694430</wp:posOffset>
                </wp:positionH>
                <wp:positionV relativeFrom="paragraph">
                  <wp:posOffset>2304415</wp:posOffset>
                </wp:positionV>
                <wp:extent cx="1083310" cy="3220720"/>
                <wp:effectExtent l="0" t="0" r="2159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322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CE4" w:rsidRPr="000D4EBF" w:rsidRDefault="000D4EBF">
                            <w:pPr>
                              <w:rPr>
                                <w:color w:val="7030A0"/>
                                <w:u w:val="single"/>
                              </w:rPr>
                            </w:pPr>
                            <w:r w:rsidRPr="000D4EBF">
                              <w:rPr>
                                <w:color w:val="7030A0"/>
                                <w:u w:val="single"/>
                              </w:rPr>
                              <w:t>Conclusion:</w:t>
                            </w:r>
                          </w:p>
                          <w:p w:rsidR="000D4EBF" w:rsidRPr="000D4EBF" w:rsidRDefault="000D4EBF">
                            <w:pPr>
                              <w:rPr>
                                <w:color w:val="7030A0"/>
                              </w:rPr>
                            </w:pPr>
                            <w:r w:rsidRPr="000D4EBF">
                              <w:rPr>
                                <w:color w:val="7030A0"/>
                              </w:rPr>
                              <w:t xml:space="preserve">Statement is correct to some extent, but, it’s too generalised. From 1919 to 1924 it WAS a period of instability but 1924-1929 cannot solely be seen as a period of stability.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90.9pt;margin-top:181.45pt;width:85.3pt;height:25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" fillcolor="white [3201]" strokeweight=".5pt">
                <v:textbox>
                  <w:txbxContent>
                    <w:p w:rsidR="004F0CE4" w:rsidRPr="000D4EBF" w:rsidRDefault="000D4EBF">
                      <w:pPr>
                        <w:rPr>
                          <w:color w:val="7030A0"/>
                          <w:u w:val="single"/>
                        </w:rPr>
                      </w:pPr>
                      <w:r w:rsidRPr="000D4EBF">
                        <w:rPr>
                          <w:color w:val="7030A0"/>
                          <w:u w:val="single"/>
                        </w:rPr>
                        <w:t>Conclusion:</w:t>
                      </w:r>
                    </w:p>
                    <w:p w:rsidR="000D4EBF" w:rsidRPr="000D4EBF" w:rsidRDefault="000D4EBF">
                      <w:pPr>
                        <w:rPr>
                          <w:color w:val="7030A0"/>
                        </w:rPr>
                      </w:pPr>
                      <w:r w:rsidRPr="000D4EBF">
                        <w:rPr>
                          <w:color w:val="7030A0"/>
                        </w:rPr>
                        <w:t xml:space="preserve">Statement is correct to some extent, but, it’s too generalised. From 1919 to 1924 it WAS a period of instability but 1924-1929 cannot solely be seen as a period of stability. </w:t>
                      </w:r>
                    </w:p>
                  </w:txbxContent>
                </v:textbox>
              </v:shape>
            </w:pict>
          </mc:Fallback>
        </mc:AlternateContent>
      </w:r>
      <w:r w:rsidR="00664E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14CC1" wp14:editId="32EA59B6">
                <wp:simplePos x="0" y="0"/>
                <wp:positionH relativeFrom="column">
                  <wp:posOffset>5148649</wp:posOffset>
                </wp:positionH>
                <wp:positionV relativeFrom="paragraph">
                  <wp:posOffset>-815546</wp:posOffset>
                </wp:positionV>
                <wp:extent cx="4313555" cy="4217773"/>
                <wp:effectExtent l="0" t="0" r="1079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555" cy="4217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CE4" w:rsidRPr="00BF4BBC" w:rsidRDefault="00BF4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D524BE" w:rsidRPr="00BF4BBC">
                              <w:rPr>
                                <w:sz w:val="20"/>
                                <w:szCs w:val="20"/>
                              </w:rPr>
                              <w:t>Stability 1924-1929</w:t>
                            </w:r>
                          </w:p>
                          <w:p w:rsidR="008B5369" w:rsidRPr="00BF4BBC" w:rsidRDefault="008B5369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4BBC">
                              <w:rPr>
                                <w:sz w:val="20"/>
                                <w:szCs w:val="20"/>
                              </w:rPr>
                              <w:t>Stresemann – ‘Golden Years’</w:t>
                            </w:r>
                          </w:p>
                          <w:p w:rsidR="00D524BE" w:rsidRPr="00BF4BBC" w:rsidRDefault="0085551F">
                            <w:pPr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F4BBC">
                              <w:rPr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Politics:</w:t>
                            </w:r>
                            <w:r w:rsidR="008B5369" w:rsidRPr="00BF4BBC">
                              <w:rPr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85551F" w:rsidRPr="00BF4BBC" w:rsidRDefault="0085551F" w:rsidP="008555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F4BBC">
                              <w:rPr>
                                <w:color w:val="00B0F0"/>
                                <w:sz w:val="20"/>
                                <w:szCs w:val="20"/>
                              </w:rPr>
                              <w:t>Müller’s Grand Coalition (1928 – 76% support for pro-Weimar parties)</w:t>
                            </w:r>
                          </w:p>
                          <w:p w:rsidR="0085551F" w:rsidRPr="00BF4BBC" w:rsidRDefault="00BF4BBC" w:rsidP="008555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color w:val="00B0F0"/>
                                <w:sz w:val="20"/>
                                <w:szCs w:val="20"/>
                              </w:rPr>
                              <w:t>Putsch</w:t>
                            </w:r>
                            <w:r w:rsidR="0085551F" w:rsidRPr="00BF4BBC">
                              <w:rPr>
                                <w:color w:val="00B0F0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85551F" w:rsidRPr="00BF4BBC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/ No assassinations or attempts</w:t>
                            </w:r>
                          </w:p>
                          <w:p w:rsidR="0085551F" w:rsidRPr="00BF4BBC" w:rsidRDefault="0085551F" w:rsidP="008555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F4BBC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Locarno 1925 and entry into the League Of Nations </w:t>
                            </w:r>
                            <w:r w:rsidR="008B5369" w:rsidRPr="00BF4BBC">
                              <w:rPr>
                                <w:color w:val="00B0F0"/>
                                <w:sz w:val="20"/>
                                <w:szCs w:val="20"/>
                              </w:rPr>
                              <w:t>1926</w:t>
                            </w:r>
                          </w:p>
                          <w:p w:rsidR="008B5369" w:rsidRPr="00BF4BBC" w:rsidRDefault="008B5369" w:rsidP="008B5369">
                            <w:pP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4BBC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Economics:</w:t>
                            </w:r>
                          </w:p>
                          <w:p w:rsidR="008B5369" w:rsidRPr="00BF4BBC" w:rsidRDefault="008B5369" w:rsidP="008B53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4BBC">
                              <w:rPr>
                                <w:color w:val="FF0000"/>
                                <w:sz w:val="20"/>
                                <w:szCs w:val="20"/>
                              </w:rPr>
                              <w:t>End of passive resistance In the Ruhr</w:t>
                            </w:r>
                          </w:p>
                          <w:p w:rsidR="008B5369" w:rsidRPr="00BF4BBC" w:rsidRDefault="008B5369" w:rsidP="008B53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4BB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Introduction of </w:t>
                            </w:r>
                            <w:proofErr w:type="spellStart"/>
                            <w:r w:rsidRPr="00BF4BBC">
                              <w:rPr>
                                <w:color w:val="FF0000"/>
                                <w:sz w:val="20"/>
                                <w:szCs w:val="20"/>
                              </w:rPr>
                              <w:t>Rentenmark</w:t>
                            </w:r>
                            <w:proofErr w:type="spellEnd"/>
                            <w:r w:rsidRPr="00BF4BB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(1:1 trillion marks) </w:t>
                            </w:r>
                          </w:p>
                          <w:p w:rsidR="008B5369" w:rsidRPr="00BF4BBC" w:rsidRDefault="008B5369" w:rsidP="008B53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4BBC">
                              <w:rPr>
                                <w:color w:val="FF0000"/>
                                <w:sz w:val="20"/>
                                <w:szCs w:val="20"/>
                              </w:rPr>
                              <w:t>Dawes Plan 1924 – Reparations 1 million gold marks a year until 1929, however afterward will increase to 2.5million gold marks.</w:t>
                            </w:r>
                          </w:p>
                          <w:p w:rsidR="008B5369" w:rsidRPr="00BF4BBC" w:rsidRDefault="00664EF4" w:rsidP="008B53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4BBC">
                              <w:rPr>
                                <w:color w:val="FF0000"/>
                                <w:sz w:val="20"/>
                                <w:szCs w:val="20"/>
                              </w:rPr>
                              <w:t>Young Plan 1929 – ease of reparations.</w:t>
                            </w:r>
                          </w:p>
                          <w:p w:rsidR="00F14BA8" w:rsidRPr="00BF4BBC" w:rsidRDefault="00664EF4" w:rsidP="00F14BA8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F4BBC"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Social:</w:t>
                            </w:r>
                            <w:r w:rsidRPr="00BF4BBC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Bauhaus movement / Jazz music and cabaret</w:t>
                            </w:r>
                          </w:p>
                          <w:p w:rsidR="00F14BA8" w:rsidRPr="00BF4BBC" w:rsidRDefault="00F14BA8" w:rsidP="00F14BA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F4BBC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60% decrease in homelessness </w:t>
                            </w:r>
                          </w:p>
                          <w:p w:rsidR="00F14BA8" w:rsidRPr="00BF4BBC" w:rsidRDefault="00F14BA8" w:rsidP="00F14BA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F4BBC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2 million houses were built and over 200,000 were renovated </w:t>
                            </w:r>
                          </w:p>
                          <w:p w:rsidR="00BF4BBC" w:rsidRDefault="00BF4BBC" w:rsidP="00BF4BBC">
                            <w:pPr>
                              <w:pStyle w:val="ListParagraph"/>
                              <w:rPr>
                                <w:color w:val="00B050"/>
                              </w:rPr>
                            </w:pPr>
                          </w:p>
                          <w:p w:rsidR="00BF4BBC" w:rsidRPr="00BF4BBC" w:rsidRDefault="00BF4BBC" w:rsidP="00BF4BBC">
                            <w:pPr>
                              <w:pStyle w:val="ListParagraph"/>
                              <w:rPr>
                                <w:color w:val="F79646" w:themeColor="accent6"/>
                                <w:u w:val="single"/>
                              </w:rPr>
                            </w:pPr>
                            <w:r w:rsidRPr="00BF4BBC">
                              <w:rPr>
                                <w:color w:val="F79646" w:themeColor="accent6"/>
                                <w:u w:val="single"/>
                              </w:rPr>
                              <w:t xml:space="preserve">Tie back – Question – correct there was serious </w:t>
                            </w:r>
                            <w:r>
                              <w:rPr>
                                <w:color w:val="F79646" w:themeColor="accent6"/>
                                <w:u w:val="single"/>
                              </w:rPr>
                              <w:t xml:space="preserve">later </w:t>
                            </w:r>
                            <w:r w:rsidRPr="00BF4BBC">
                              <w:rPr>
                                <w:color w:val="F79646" w:themeColor="accent6"/>
                                <w:u w:val="single"/>
                              </w:rPr>
                              <w:t xml:space="preserve">stability </w:t>
                            </w:r>
                          </w:p>
                          <w:p w:rsidR="00BF4BBC" w:rsidRPr="00F14BA8" w:rsidRDefault="00BF4BBC" w:rsidP="00BF4BBC">
                            <w:pPr>
                              <w:pStyle w:val="ListParagraph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05.4pt;margin-top:-64.2pt;width:339.65pt;height:3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" fillcolor="white [3201]" strokeweight=".5pt">
                <v:textbox>
                  <w:txbxContent>
                    <w:p w:rsidR="004F0CE4" w:rsidRPr="00BF4BBC" w:rsidRDefault="00BF4B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="00D524BE" w:rsidRPr="00BF4BBC">
                        <w:rPr>
                          <w:sz w:val="20"/>
                          <w:szCs w:val="20"/>
                        </w:rPr>
                        <w:t>Stability 1924-1929</w:t>
                      </w:r>
                    </w:p>
                    <w:p w:rsidR="008B5369" w:rsidRPr="00BF4BBC" w:rsidRDefault="008B5369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BF4BBC">
                        <w:rPr>
                          <w:sz w:val="20"/>
                          <w:szCs w:val="20"/>
                        </w:rPr>
                        <w:t>Stresemann – ‘Golden Years’</w:t>
                      </w:r>
                    </w:p>
                    <w:p w:rsidR="00D524BE" w:rsidRPr="00BF4BBC" w:rsidRDefault="0085551F">
                      <w:pPr>
                        <w:rPr>
                          <w:color w:val="00B0F0"/>
                          <w:sz w:val="20"/>
                          <w:szCs w:val="20"/>
                        </w:rPr>
                      </w:pPr>
                      <w:r w:rsidRPr="00BF4BBC">
                        <w:rPr>
                          <w:color w:val="00B0F0"/>
                          <w:sz w:val="20"/>
                          <w:szCs w:val="20"/>
                          <w:u w:val="single"/>
                        </w:rPr>
                        <w:t>Politics:</w:t>
                      </w:r>
                      <w:r w:rsidR="008B5369" w:rsidRPr="00BF4BBC">
                        <w:rPr>
                          <w:color w:val="00B0F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85551F" w:rsidRPr="00BF4BBC" w:rsidRDefault="0085551F" w:rsidP="008555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B0F0"/>
                          <w:sz w:val="20"/>
                          <w:szCs w:val="20"/>
                        </w:rPr>
                      </w:pPr>
                      <w:r w:rsidRPr="00BF4BBC">
                        <w:rPr>
                          <w:color w:val="00B0F0"/>
                          <w:sz w:val="20"/>
                          <w:szCs w:val="20"/>
                        </w:rPr>
                        <w:t>Müller’s Grand Coalition (1928 – 76% support for pro-Weimar parties)</w:t>
                      </w:r>
                    </w:p>
                    <w:p w:rsidR="0085551F" w:rsidRPr="00BF4BBC" w:rsidRDefault="00BF4BBC" w:rsidP="008555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color w:val="00B0F0"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>
                        <w:rPr>
                          <w:color w:val="00B0F0"/>
                          <w:sz w:val="20"/>
                          <w:szCs w:val="20"/>
                        </w:rPr>
                        <w:t>Putsch</w:t>
                      </w:r>
                      <w:r w:rsidR="0085551F" w:rsidRPr="00BF4BBC">
                        <w:rPr>
                          <w:color w:val="00B0F0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85551F" w:rsidRPr="00BF4BBC">
                        <w:rPr>
                          <w:color w:val="00B0F0"/>
                          <w:sz w:val="20"/>
                          <w:szCs w:val="20"/>
                        </w:rPr>
                        <w:t xml:space="preserve"> / No assassinations or attempts</w:t>
                      </w:r>
                    </w:p>
                    <w:p w:rsidR="0085551F" w:rsidRPr="00BF4BBC" w:rsidRDefault="0085551F" w:rsidP="008555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B0F0"/>
                          <w:sz w:val="20"/>
                          <w:szCs w:val="20"/>
                        </w:rPr>
                      </w:pPr>
                      <w:r w:rsidRPr="00BF4BBC">
                        <w:rPr>
                          <w:color w:val="00B0F0"/>
                          <w:sz w:val="20"/>
                          <w:szCs w:val="20"/>
                        </w:rPr>
                        <w:t xml:space="preserve">Locarno 1925 and entry into the League Of Nations </w:t>
                      </w:r>
                      <w:r w:rsidR="008B5369" w:rsidRPr="00BF4BBC">
                        <w:rPr>
                          <w:color w:val="00B0F0"/>
                          <w:sz w:val="20"/>
                          <w:szCs w:val="20"/>
                        </w:rPr>
                        <w:t>1926</w:t>
                      </w:r>
                    </w:p>
                    <w:p w:rsidR="008B5369" w:rsidRPr="00BF4BBC" w:rsidRDefault="008B5369" w:rsidP="008B5369">
                      <w:pP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F4BBC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Economics:</w:t>
                      </w:r>
                    </w:p>
                    <w:p w:rsidR="008B5369" w:rsidRPr="00BF4BBC" w:rsidRDefault="008B5369" w:rsidP="008B53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F4BBC">
                        <w:rPr>
                          <w:color w:val="FF0000"/>
                          <w:sz w:val="20"/>
                          <w:szCs w:val="20"/>
                        </w:rPr>
                        <w:t>End of passive resistance In the Ruhr</w:t>
                      </w:r>
                    </w:p>
                    <w:p w:rsidR="008B5369" w:rsidRPr="00BF4BBC" w:rsidRDefault="008B5369" w:rsidP="008B53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F4BBC">
                        <w:rPr>
                          <w:color w:val="FF0000"/>
                          <w:sz w:val="20"/>
                          <w:szCs w:val="20"/>
                        </w:rPr>
                        <w:t xml:space="preserve">Introduction of </w:t>
                      </w:r>
                      <w:proofErr w:type="spellStart"/>
                      <w:r w:rsidRPr="00BF4BBC">
                        <w:rPr>
                          <w:color w:val="FF0000"/>
                          <w:sz w:val="20"/>
                          <w:szCs w:val="20"/>
                        </w:rPr>
                        <w:t>Rentenmark</w:t>
                      </w:r>
                      <w:proofErr w:type="spellEnd"/>
                      <w:r w:rsidRPr="00BF4BBC">
                        <w:rPr>
                          <w:color w:val="FF0000"/>
                          <w:sz w:val="20"/>
                          <w:szCs w:val="20"/>
                        </w:rPr>
                        <w:t xml:space="preserve"> (1:1 trillion marks) </w:t>
                      </w:r>
                    </w:p>
                    <w:p w:rsidR="008B5369" w:rsidRPr="00BF4BBC" w:rsidRDefault="008B5369" w:rsidP="008B53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F4BBC">
                        <w:rPr>
                          <w:color w:val="FF0000"/>
                          <w:sz w:val="20"/>
                          <w:szCs w:val="20"/>
                        </w:rPr>
                        <w:t>Dawes Plan 1924 – Reparations 1 million gold marks a year until 1929, however afterward will increase to 2.5million gold marks.</w:t>
                      </w:r>
                    </w:p>
                    <w:p w:rsidR="008B5369" w:rsidRPr="00BF4BBC" w:rsidRDefault="00664EF4" w:rsidP="008B53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F4BBC">
                        <w:rPr>
                          <w:color w:val="FF0000"/>
                          <w:sz w:val="20"/>
                          <w:szCs w:val="20"/>
                        </w:rPr>
                        <w:t>Young Plan 1929 – ease of reparations.</w:t>
                      </w:r>
                    </w:p>
                    <w:p w:rsidR="00F14BA8" w:rsidRPr="00BF4BBC" w:rsidRDefault="00664EF4" w:rsidP="00F14BA8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BF4BBC"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  <w:t>Social:</w:t>
                      </w:r>
                      <w:r w:rsidRPr="00BF4BBC">
                        <w:rPr>
                          <w:color w:val="00B050"/>
                          <w:sz w:val="20"/>
                          <w:szCs w:val="20"/>
                        </w:rPr>
                        <w:t xml:space="preserve"> Bauhaus movement / Jazz music and cabaret</w:t>
                      </w:r>
                    </w:p>
                    <w:p w:rsidR="00F14BA8" w:rsidRPr="00BF4BBC" w:rsidRDefault="00F14BA8" w:rsidP="00F14BA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BF4BBC">
                        <w:rPr>
                          <w:color w:val="00B050"/>
                          <w:sz w:val="20"/>
                          <w:szCs w:val="20"/>
                        </w:rPr>
                        <w:t xml:space="preserve">60% decrease in homelessness </w:t>
                      </w:r>
                    </w:p>
                    <w:p w:rsidR="00F14BA8" w:rsidRPr="00BF4BBC" w:rsidRDefault="00F14BA8" w:rsidP="00F14BA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BF4BBC">
                        <w:rPr>
                          <w:color w:val="00B050"/>
                          <w:sz w:val="20"/>
                          <w:szCs w:val="20"/>
                        </w:rPr>
                        <w:t xml:space="preserve">2 million houses were built and over 200,000 were renovated </w:t>
                      </w:r>
                    </w:p>
                    <w:p w:rsidR="00BF4BBC" w:rsidRDefault="00BF4BBC" w:rsidP="00BF4BBC">
                      <w:pPr>
                        <w:pStyle w:val="ListParagraph"/>
                        <w:rPr>
                          <w:color w:val="00B050"/>
                        </w:rPr>
                      </w:pPr>
                    </w:p>
                    <w:p w:rsidR="00BF4BBC" w:rsidRPr="00BF4BBC" w:rsidRDefault="00BF4BBC" w:rsidP="00BF4BBC">
                      <w:pPr>
                        <w:pStyle w:val="ListParagraph"/>
                        <w:rPr>
                          <w:color w:val="F79646" w:themeColor="accent6"/>
                          <w:u w:val="single"/>
                        </w:rPr>
                      </w:pPr>
                      <w:r w:rsidRPr="00BF4BBC">
                        <w:rPr>
                          <w:color w:val="F79646" w:themeColor="accent6"/>
                          <w:u w:val="single"/>
                        </w:rPr>
                        <w:t xml:space="preserve">Tie back – Question – correct there was serious </w:t>
                      </w:r>
                      <w:r>
                        <w:rPr>
                          <w:color w:val="F79646" w:themeColor="accent6"/>
                          <w:u w:val="single"/>
                        </w:rPr>
                        <w:t xml:space="preserve">later </w:t>
                      </w:r>
                      <w:r w:rsidRPr="00BF4BBC">
                        <w:rPr>
                          <w:color w:val="F79646" w:themeColor="accent6"/>
                          <w:u w:val="single"/>
                        </w:rPr>
                        <w:t xml:space="preserve">stability </w:t>
                      </w:r>
                    </w:p>
                    <w:p w:rsidR="00BF4BBC" w:rsidRPr="00F14BA8" w:rsidRDefault="00BF4BBC" w:rsidP="00BF4BBC">
                      <w:pPr>
                        <w:pStyle w:val="ListParagraph"/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11E5" w:rsidSect="004F0C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8AA"/>
    <w:multiLevelType w:val="hybridMultilevel"/>
    <w:tmpl w:val="4302F1C8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2616C9A"/>
    <w:multiLevelType w:val="hybridMultilevel"/>
    <w:tmpl w:val="2628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03F96"/>
    <w:multiLevelType w:val="hybridMultilevel"/>
    <w:tmpl w:val="57F8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52BA"/>
    <w:multiLevelType w:val="hybridMultilevel"/>
    <w:tmpl w:val="D74A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51007"/>
    <w:multiLevelType w:val="hybridMultilevel"/>
    <w:tmpl w:val="43DC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F07E6"/>
    <w:multiLevelType w:val="hybridMultilevel"/>
    <w:tmpl w:val="35184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553C2"/>
    <w:multiLevelType w:val="hybridMultilevel"/>
    <w:tmpl w:val="E232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407"/>
    <w:multiLevelType w:val="hybridMultilevel"/>
    <w:tmpl w:val="7C401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55453"/>
    <w:multiLevelType w:val="hybridMultilevel"/>
    <w:tmpl w:val="7FFE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D0C0D"/>
    <w:multiLevelType w:val="hybridMultilevel"/>
    <w:tmpl w:val="F790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D61A1"/>
    <w:multiLevelType w:val="hybridMultilevel"/>
    <w:tmpl w:val="678A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4516B"/>
    <w:multiLevelType w:val="hybridMultilevel"/>
    <w:tmpl w:val="9AA64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96890"/>
    <w:multiLevelType w:val="hybridMultilevel"/>
    <w:tmpl w:val="592A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A30"/>
    <w:multiLevelType w:val="hybridMultilevel"/>
    <w:tmpl w:val="A942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275CD"/>
    <w:multiLevelType w:val="hybridMultilevel"/>
    <w:tmpl w:val="3C12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E4"/>
    <w:rsid w:val="000D4EBF"/>
    <w:rsid w:val="001F2CF6"/>
    <w:rsid w:val="002520B2"/>
    <w:rsid w:val="00433CB3"/>
    <w:rsid w:val="004F0CE4"/>
    <w:rsid w:val="005217B3"/>
    <w:rsid w:val="00664EF4"/>
    <w:rsid w:val="0085551F"/>
    <w:rsid w:val="008B5369"/>
    <w:rsid w:val="008C6D97"/>
    <w:rsid w:val="00B011E5"/>
    <w:rsid w:val="00BF4BBC"/>
    <w:rsid w:val="00CA6E80"/>
    <w:rsid w:val="00D524BE"/>
    <w:rsid w:val="00D56AE7"/>
    <w:rsid w:val="00DB790A"/>
    <w:rsid w:val="00E47846"/>
    <w:rsid w:val="00F1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69DE-2CED-4790-9247-5DC2306D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F74AFE83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HighField</dc:creator>
  <cp:lastModifiedBy>Alan Kydd</cp:lastModifiedBy>
  <cp:revision>3</cp:revision>
  <dcterms:created xsi:type="dcterms:W3CDTF">2015-06-03T06:38:00Z</dcterms:created>
  <dcterms:modified xsi:type="dcterms:W3CDTF">2015-06-03T06:52:00Z</dcterms:modified>
</cp:coreProperties>
</file>